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1fc93028ad9d79d05b791b5cbe4250f5636a05"/>
    <w:p>
      <w:pPr>
        <w:pStyle w:val="Heading1"/>
      </w:pPr>
      <w:r>
        <w:t xml:space="preserve">Техническое задание на настройку бота для сообщества «Кибершкола БАЗА»</w:t>
      </w:r>
    </w:p>
    <w:bookmarkStart w:id="20" w:name="задача-бота"/>
    <w:p>
      <w:pPr>
        <w:pStyle w:val="Heading2"/>
      </w:pPr>
      <w:r>
        <w:t xml:space="preserve">1. Задача бота</w:t>
      </w:r>
    </w:p>
    <w:p>
      <w:pPr>
        <w:pStyle w:val="FirstParagraph"/>
      </w:pPr>
      <w:r>
        <w:t xml:space="preserve">Необходимо настроить единого бота для сообщений сообщества «Кибершкола БАЗА».</w:t>
      </w:r>
    </w:p>
    <w:p>
      <w:pPr>
        <w:pStyle w:val="BodyText"/>
      </w:pPr>
      <w:r>
        <w:t xml:space="preserve">Бот должен:</w:t>
      </w:r>
    </w:p>
    <w:p>
      <w:pPr>
        <w:pStyle w:val="Compact"/>
        <w:numPr>
          <w:ilvl w:val="0"/>
          <w:numId w:val="1001"/>
        </w:numPr>
      </w:pPr>
      <w:r>
        <w:t xml:space="preserve">приветствовать нового пользователя;</w:t>
      </w:r>
    </w:p>
    <w:p>
      <w:pPr>
        <w:pStyle w:val="Compact"/>
        <w:numPr>
          <w:ilvl w:val="0"/>
          <w:numId w:val="1001"/>
        </w:numPr>
      </w:pPr>
      <w:r>
        <w:t xml:space="preserve">определять, кто пишет: сам игрок или родитель;</w:t>
      </w:r>
    </w:p>
    <w:p>
      <w:pPr>
        <w:pStyle w:val="Compact"/>
        <w:numPr>
          <w:ilvl w:val="0"/>
          <w:numId w:val="1001"/>
        </w:numPr>
      </w:pPr>
      <w:r>
        <w:t xml:space="preserve">узнавать возраст игрока;</w:t>
      </w:r>
    </w:p>
    <w:p>
      <w:pPr>
        <w:pStyle w:val="Compact"/>
        <w:numPr>
          <w:ilvl w:val="0"/>
          <w:numId w:val="1001"/>
        </w:numPr>
      </w:pPr>
      <w:r>
        <w:t xml:space="preserve">определять интересующее направление;</w:t>
      </w:r>
    </w:p>
    <w:p>
      <w:pPr>
        <w:pStyle w:val="Compact"/>
        <w:numPr>
          <w:ilvl w:val="0"/>
          <w:numId w:val="1001"/>
        </w:numPr>
      </w:pPr>
      <w:r>
        <w:t xml:space="preserve">узнавать примерный игровой уровень;</w:t>
      </w:r>
    </w:p>
    <w:p>
      <w:pPr>
        <w:pStyle w:val="Compact"/>
        <w:numPr>
          <w:ilvl w:val="0"/>
          <w:numId w:val="1001"/>
        </w:numPr>
      </w:pPr>
      <w:r>
        <w:t xml:space="preserve">помогать выбрать формат тренировок;</w:t>
      </w:r>
    </w:p>
    <w:p>
      <w:pPr>
        <w:pStyle w:val="Compact"/>
        <w:numPr>
          <w:ilvl w:val="0"/>
          <w:numId w:val="1001"/>
        </w:numPr>
      </w:pPr>
      <w:r>
        <w:t xml:space="preserve">показывать актуальные цены;</w:t>
      </w:r>
    </w:p>
    <w:p>
      <w:pPr>
        <w:pStyle w:val="Compact"/>
        <w:numPr>
          <w:ilvl w:val="0"/>
          <w:numId w:val="1001"/>
        </w:numPr>
      </w:pPr>
      <w:r>
        <w:t xml:space="preserve">направлять пользователя на страницу записи или оплаты;</w:t>
      </w:r>
    </w:p>
    <w:p>
      <w:pPr>
        <w:pStyle w:val="Compact"/>
        <w:numPr>
          <w:ilvl w:val="0"/>
          <w:numId w:val="1001"/>
        </w:numPr>
      </w:pPr>
      <w:r>
        <w:t xml:space="preserve">при необходимости передавать диалог менеджеру;</w:t>
      </w:r>
    </w:p>
    <w:p>
      <w:pPr>
        <w:pStyle w:val="Compact"/>
        <w:numPr>
          <w:ilvl w:val="0"/>
          <w:numId w:val="1001"/>
        </w:numPr>
      </w:pPr>
      <w:r>
        <w:t xml:space="preserve">отдельно обрабатывать кодовые слова рекламных кампаний, в том числе кодовое слово «лето»;</w:t>
      </w:r>
    </w:p>
    <w:p>
      <w:pPr>
        <w:pStyle w:val="Compact"/>
        <w:numPr>
          <w:ilvl w:val="0"/>
          <w:numId w:val="1001"/>
        </w:numPr>
      </w:pPr>
      <w:r>
        <w:t xml:space="preserve">сохранять все ответы пользователя, чтобы менеджеру не приходилось повторно задавать те же вопросы.</w:t>
      </w:r>
    </w:p>
    <w:p>
      <w:pPr>
        <w:pStyle w:val="FirstParagraph"/>
      </w:pPr>
      <w:r>
        <w:t xml:space="preserve">Основная цель бота — довести заинтересованного пользователя до записи, оплаты или содержательного диалога с менеджером.</w:t>
      </w:r>
    </w:p>
    <w:p>
      <w:pPr>
        <w:pStyle w:val="BodyText"/>
      </w:pPr>
      <w:r>
        <w:t xml:space="preserve">Бот не должен превращаться в длинную анкету. На одном этапе задаётся только один вопрос. В большинстве сценариев пользователь должен дойти до целевого действия не более чем за 3–5 шагов.</w:t>
      </w:r>
    </w:p>
    <w:p>
      <w:r>
        <w:pict>
          <v:rect style="width:0;height:1.5pt" o:hralign="center" o:hrstd="t" o:hr="t"/>
        </w:pict>
      </w:r>
    </w:p>
    <w:bookmarkEnd w:id="20"/>
    <w:bookmarkStart w:id="21" w:name="способы-запуска-бота"/>
    <w:p>
      <w:pPr>
        <w:pStyle w:val="Heading2"/>
      </w:pPr>
      <w:r>
        <w:t xml:space="preserve">2. Способы запуска бота</w:t>
      </w:r>
    </w:p>
    <w:p>
      <w:pPr>
        <w:pStyle w:val="FirstParagraph"/>
      </w:pPr>
      <w:r>
        <w:t xml:space="preserve">Основная ветка запускается, если пользователь:</w:t>
      </w:r>
    </w:p>
    <w:p>
      <w:pPr>
        <w:pStyle w:val="Compact"/>
        <w:numPr>
          <w:ilvl w:val="0"/>
          <w:numId w:val="1002"/>
        </w:numPr>
      </w:pPr>
      <w:r>
        <w:t xml:space="preserve">нажал кнопку «Начать»;</w:t>
      </w:r>
    </w:p>
    <w:p>
      <w:pPr>
        <w:pStyle w:val="Compact"/>
        <w:numPr>
          <w:ilvl w:val="0"/>
          <w:numId w:val="1002"/>
        </w:numPr>
      </w:pPr>
      <w:r>
        <w:t xml:space="preserve">впервые написал в сообщения сообщества;</w:t>
      </w:r>
    </w:p>
    <w:p>
      <w:pPr>
        <w:pStyle w:val="Compact"/>
        <w:numPr>
          <w:ilvl w:val="0"/>
          <w:numId w:val="1002"/>
        </w:numPr>
      </w:pPr>
      <w:r>
        <w:t xml:space="preserve">написал «тренировки»;</w:t>
      </w:r>
    </w:p>
    <w:p>
      <w:pPr>
        <w:pStyle w:val="Compact"/>
        <w:numPr>
          <w:ilvl w:val="0"/>
          <w:numId w:val="1002"/>
        </w:numPr>
      </w:pPr>
      <w:r>
        <w:t xml:space="preserve">написал «занятия»;</w:t>
      </w:r>
    </w:p>
    <w:p>
      <w:pPr>
        <w:pStyle w:val="Compact"/>
        <w:numPr>
          <w:ilvl w:val="0"/>
          <w:numId w:val="1002"/>
        </w:numPr>
      </w:pPr>
      <w:r>
        <w:t xml:space="preserve">написал «цена»;</w:t>
      </w:r>
    </w:p>
    <w:p>
      <w:pPr>
        <w:pStyle w:val="Compact"/>
        <w:numPr>
          <w:ilvl w:val="0"/>
          <w:numId w:val="1002"/>
        </w:numPr>
      </w:pPr>
      <w:r>
        <w:t xml:space="preserve">написал «стоимость»;</w:t>
      </w:r>
    </w:p>
    <w:p>
      <w:pPr>
        <w:pStyle w:val="Compact"/>
        <w:numPr>
          <w:ilvl w:val="0"/>
          <w:numId w:val="1002"/>
        </w:numPr>
      </w:pPr>
      <w:r>
        <w:t xml:space="preserve">написал «записаться»;</w:t>
      </w:r>
    </w:p>
    <w:p>
      <w:pPr>
        <w:pStyle w:val="Compact"/>
        <w:numPr>
          <w:ilvl w:val="0"/>
          <w:numId w:val="1002"/>
        </w:numPr>
      </w:pPr>
      <w:r>
        <w:t xml:space="preserve">написал любое сообщение, для которого не предусмотрена отдельная ветка.</w:t>
      </w:r>
    </w:p>
    <w:p>
      <w:pPr>
        <w:pStyle w:val="FirstParagraph"/>
      </w:pPr>
      <w:r>
        <w:t xml:space="preserve">Отдельная ветка летнего интенсива запускается, если пользователь написал:</w:t>
      </w:r>
    </w:p>
    <w:p>
      <w:pPr>
        <w:pStyle w:val="Compact"/>
        <w:numPr>
          <w:ilvl w:val="0"/>
          <w:numId w:val="1003"/>
        </w:numPr>
      </w:pPr>
      <w:r>
        <w:t xml:space="preserve">лето;</w:t>
      </w:r>
    </w:p>
    <w:p>
      <w:pPr>
        <w:pStyle w:val="Compact"/>
        <w:numPr>
          <w:ilvl w:val="0"/>
          <w:numId w:val="1003"/>
        </w:numPr>
      </w:pPr>
      <w:r>
        <w:t xml:space="preserve">Лето;</w:t>
      </w:r>
    </w:p>
    <w:p>
      <w:pPr>
        <w:pStyle w:val="Compact"/>
        <w:numPr>
          <w:ilvl w:val="0"/>
          <w:numId w:val="1003"/>
        </w:numPr>
      </w:pPr>
      <w:r>
        <w:t xml:space="preserve">ЛЕТО;</w:t>
      </w:r>
    </w:p>
    <w:p>
      <w:pPr>
        <w:pStyle w:val="Compact"/>
        <w:numPr>
          <w:ilvl w:val="0"/>
          <w:numId w:val="1003"/>
        </w:numPr>
      </w:pPr>
      <w:r>
        <w:t xml:space="preserve">интенсив;</w:t>
      </w:r>
    </w:p>
    <w:p>
      <w:pPr>
        <w:pStyle w:val="Compact"/>
        <w:numPr>
          <w:ilvl w:val="0"/>
          <w:numId w:val="1003"/>
        </w:numPr>
      </w:pPr>
      <w:r>
        <w:t xml:space="preserve">летний интенсив;</w:t>
      </w:r>
    </w:p>
    <w:p>
      <w:pPr>
        <w:pStyle w:val="Compact"/>
        <w:numPr>
          <w:ilvl w:val="0"/>
          <w:numId w:val="1003"/>
        </w:numPr>
      </w:pPr>
      <w:r>
        <w:t xml:space="preserve">интенсив CS2;</w:t>
      </w:r>
    </w:p>
    <w:p>
      <w:pPr>
        <w:pStyle w:val="Compact"/>
        <w:numPr>
          <w:ilvl w:val="0"/>
          <w:numId w:val="1003"/>
        </w:numPr>
      </w:pPr>
      <w:r>
        <w:t xml:space="preserve">хочу на интенсив.</w:t>
      </w:r>
    </w:p>
    <w:p>
      <w:pPr>
        <w:pStyle w:val="FirstParagraph"/>
      </w:pPr>
      <w:r>
        <w:t xml:space="preserve">Регистр букв не должен влиять на распознавание кодового слова.</w:t>
      </w:r>
    </w:p>
    <w:p>
      <w:pPr>
        <w:pStyle w:val="BodyText"/>
      </w:pPr>
      <w:r>
        <w:t xml:space="preserve">Если пользователь написал кодовое слово «лето», бот сразу переводит его в ветку летнего интенсива, не заставляя проходить общее меню.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4" w:name="основная-ветка-бота"/>
    <w:p>
      <w:pPr>
        <w:pStyle w:val="Heading1"/>
      </w:pPr>
      <w:r>
        <w:t xml:space="preserve">3. Основная ветка бота</w:t>
      </w:r>
    </w:p>
    <w:bookmarkStart w:id="23" w:name="шаг-1.-приветствие"/>
    <w:p>
      <w:pPr>
        <w:pStyle w:val="Heading2"/>
      </w:pPr>
      <w:r>
        <w:t xml:space="preserve">Шаг 1. Приветствие</w:t>
      </w:r>
    </w:p>
    <w:p>
      <w:pPr>
        <w:pStyle w:val="FirstParagraph"/>
      </w:pPr>
      <w:r>
        <w:t xml:space="preserve">Сообщение:</w:t>
      </w:r>
    </w:p>
    <w:p>
      <w:pPr>
        <w:pStyle w:val="BodyText"/>
      </w:pPr>
      <w:r>
        <w:t xml:space="preserve">«Привет! Это Кибершкола БАЗА 🎮</w:t>
      </w:r>
    </w:p>
    <w:p>
      <w:pPr>
        <w:pStyle w:val="BodyText"/>
      </w:pPr>
      <w:r>
        <w:t xml:space="preserve">Мы проводим онлайн-тренировки по CS2, Dota 2 и World of Tanks для подростков 12+.</w:t>
      </w:r>
    </w:p>
    <w:p>
      <w:pPr>
        <w:pStyle w:val="BodyText"/>
      </w:pPr>
      <w:r>
        <w:t xml:space="preserve">Помогу подобрать подходящий формат, посмотреть цены или записаться на тренировку».</w:t>
      </w:r>
    </w:p>
    <w:p>
      <w:pPr>
        <w:pStyle w:val="BodyText"/>
      </w:pPr>
      <w:r>
        <w:t xml:space="preserve">Кнопки:</w:t>
      </w:r>
    </w:p>
    <w:p>
      <w:pPr>
        <w:pStyle w:val="Compact"/>
        <w:numPr>
          <w:ilvl w:val="0"/>
          <w:numId w:val="1004"/>
        </w:numPr>
      </w:pPr>
      <w:r>
        <w:t xml:space="preserve">Подобрать тренировку</w:t>
      </w:r>
    </w:p>
    <w:p>
      <w:pPr>
        <w:pStyle w:val="Compact"/>
        <w:numPr>
          <w:ilvl w:val="0"/>
          <w:numId w:val="1004"/>
        </w:numPr>
      </w:pPr>
      <w:r>
        <w:t xml:space="preserve">Летний интенсив CS2</w:t>
      </w:r>
    </w:p>
    <w:p>
      <w:pPr>
        <w:pStyle w:val="Compact"/>
        <w:numPr>
          <w:ilvl w:val="0"/>
          <w:numId w:val="1004"/>
        </w:numPr>
      </w:pPr>
      <w:r>
        <w:t xml:space="preserve">Посмотреть цены</w:t>
      </w:r>
    </w:p>
    <w:p>
      <w:pPr>
        <w:pStyle w:val="Compact"/>
        <w:numPr>
          <w:ilvl w:val="0"/>
          <w:numId w:val="1004"/>
        </w:numPr>
      </w:pPr>
      <w:r>
        <w:t xml:space="preserve">Задать вопрос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32" w:name="ветка-подобрать-тренировку"/>
    <w:p>
      <w:pPr>
        <w:pStyle w:val="Heading1"/>
      </w:pPr>
      <w:r>
        <w:t xml:space="preserve">4. Ветка «Подобрать тренировку»</w:t>
      </w:r>
    </w:p>
    <w:bookmarkStart w:id="25" w:name="шаг-1.-для-кого-подбираем-тренировку"/>
    <w:p>
      <w:pPr>
        <w:pStyle w:val="Heading2"/>
      </w:pPr>
      <w:r>
        <w:t xml:space="preserve">Шаг 1. Для кого подбираем тренировку</w:t>
      </w:r>
    </w:p>
    <w:p>
      <w:pPr>
        <w:pStyle w:val="FirstParagraph"/>
      </w:pPr>
      <w:r>
        <w:t xml:space="preserve">Сообщение:</w:t>
      </w:r>
    </w:p>
    <w:p>
      <w:pPr>
        <w:pStyle w:val="BodyText"/>
      </w:pPr>
      <w:r>
        <w:t xml:space="preserve">«Для кого подбираем тренировки?»</w:t>
      </w:r>
    </w:p>
    <w:p>
      <w:pPr>
        <w:pStyle w:val="BodyText"/>
      </w:pPr>
      <w:r>
        <w:t xml:space="preserve">Кнопки:</w:t>
      </w:r>
    </w:p>
    <w:p>
      <w:pPr>
        <w:pStyle w:val="Compact"/>
        <w:numPr>
          <w:ilvl w:val="0"/>
          <w:numId w:val="1005"/>
        </w:numPr>
      </w:pPr>
      <w:r>
        <w:t xml:space="preserve">Для себя</w:t>
      </w:r>
    </w:p>
    <w:p>
      <w:pPr>
        <w:pStyle w:val="Compact"/>
        <w:numPr>
          <w:ilvl w:val="0"/>
          <w:numId w:val="1005"/>
        </w:numPr>
      </w:pPr>
      <w:r>
        <w:t xml:space="preserve">Для подростка</w:t>
      </w:r>
    </w:p>
    <w:p>
      <w:pPr>
        <w:pStyle w:val="FirstParagraph"/>
      </w:pPr>
      <w:r>
        <w:t xml:space="preserve">Сохраняем значение:</w:t>
      </w:r>
    </w:p>
    <w:p>
      <w:pPr>
        <w:pStyle w:val="BodyText"/>
      </w:pPr>
      <w:r>
        <w:rPr>
          <w:rStyle w:val="VerbatimChar"/>
        </w:rPr>
        <w:t xml:space="preserve">Роль пользователя = игрок / родитель</w:t>
      </w:r>
    </w:p>
    <w:p>
      <w:r>
        <w:pict>
          <v:rect style="width:0;height:1.5pt" o:hralign="center" o:hrstd="t" o:hr="t"/>
        </w:pict>
      </w:r>
    </w:p>
    <w:bookmarkEnd w:id="25"/>
    <w:bookmarkStart w:id="27" w:name="шаг-2.-возраст"/>
    <w:p>
      <w:pPr>
        <w:pStyle w:val="Heading2"/>
      </w:pPr>
      <w:r>
        <w:t xml:space="preserve">Шаг 2. Возраст</w:t>
      </w:r>
    </w:p>
    <w:p>
      <w:pPr>
        <w:pStyle w:val="FirstParagraph"/>
      </w:pPr>
      <w:r>
        <w:t xml:space="preserve">Сообщение:</w:t>
      </w:r>
    </w:p>
    <w:p>
      <w:pPr>
        <w:pStyle w:val="BodyText"/>
      </w:pPr>
      <w:r>
        <w:t xml:space="preserve">«Сколько лет игроку?»</w:t>
      </w:r>
    </w:p>
    <w:p>
      <w:pPr>
        <w:pStyle w:val="BodyText"/>
      </w:pPr>
      <w:r>
        <w:t xml:space="preserve">Кнопки:</w:t>
      </w:r>
    </w:p>
    <w:p>
      <w:pPr>
        <w:pStyle w:val="Compact"/>
        <w:numPr>
          <w:ilvl w:val="0"/>
          <w:numId w:val="1006"/>
        </w:numPr>
      </w:pPr>
      <w:r>
        <w:t xml:space="preserve">12–13 лет</w:t>
      </w:r>
    </w:p>
    <w:p>
      <w:pPr>
        <w:pStyle w:val="Compact"/>
        <w:numPr>
          <w:ilvl w:val="0"/>
          <w:numId w:val="1006"/>
        </w:numPr>
      </w:pPr>
      <w:r>
        <w:t xml:space="preserve">14–15 лет</w:t>
      </w:r>
    </w:p>
    <w:p>
      <w:pPr>
        <w:pStyle w:val="Compact"/>
        <w:numPr>
          <w:ilvl w:val="0"/>
          <w:numId w:val="1006"/>
        </w:numPr>
      </w:pPr>
      <w:r>
        <w:t xml:space="preserve">16 лет и старше</w:t>
      </w:r>
    </w:p>
    <w:p>
      <w:pPr>
        <w:pStyle w:val="Compact"/>
        <w:numPr>
          <w:ilvl w:val="0"/>
          <w:numId w:val="1006"/>
        </w:numPr>
      </w:pPr>
      <w:r>
        <w:t xml:space="preserve">Младше 12 лет</w:t>
      </w:r>
    </w:p>
    <w:p>
      <w:pPr>
        <w:pStyle w:val="FirstParagraph"/>
      </w:pPr>
      <w:r>
        <w:t xml:space="preserve">Сохраняем значение:</w:t>
      </w:r>
    </w:p>
    <w:p>
      <w:pPr>
        <w:pStyle w:val="BodyText"/>
      </w:pPr>
      <w:r>
        <w:rPr>
          <w:rStyle w:val="VerbatimChar"/>
        </w:rPr>
        <w:t xml:space="preserve">Возраст игрока</w:t>
      </w:r>
    </w:p>
    <w:bookmarkStart w:id="26" w:name="если-выбран-вариант-младше-12-лет"/>
    <w:p>
      <w:pPr>
        <w:pStyle w:val="Heading3"/>
      </w:pPr>
      <w:r>
        <w:t xml:space="preserve">Если выбран вариант «Младше 12 лет»</w:t>
      </w:r>
    </w:p>
    <w:p>
      <w:pPr>
        <w:pStyle w:val="FirstParagraph"/>
      </w:pPr>
      <w:r>
        <w:t xml:space="preserve">Сообщение:</w:t>
      </w:r>
    </w:p>
    <w:p>
      <w:pPr>
        <w:pStyle w:val="BodyText"/>
      </w:pPr>
      <w:r>
        <w:t xml:space="preserve">«Основные программы Кибершколы БАЗА рассчитаны на игроков от 12 лет. Но мы можем отдельно посмотреть, получится ли подобрать подходящий формат.</w:t>
      </w:r>
    </w:p>
    <w:p>
      <w:pPr>
        <w:pStyle w:val="BodyText"/>
      </w:pPr>
      <w:r>
        <w:t xml:space="preserve">Передать запрос менеджеру?»</w:t>
      </w:r>
    </w:p>
    <w:p>
      <w:pPr>
        <w:pStyle w:val="BodyText"/>
      </w:pPr>
      <w:r>
        <w:t xml:space="preserve">Кнопки:</w:t>
      </w:r>
    </w:p>
    <w:p>
      <w:pPr>
        <w:pStyle w:val="Compact"/>
        <w:numPr>
          <w:ilvl w:val="0"/>
          <w:numId w:val="1007"/>
        </w:numPr>
      </w:pPr>
      <w:r>
        <w:t xml:space="preserve">Обсудить с менеджером</w:t>
      </w:r>
    </w:p>
    <w:p>
      <w:pPr>
        <w:pStyle w:val="Compact"/>
        <w:numPr>
          <w:ilvl w:val="0"/>
          <w:numId w:val="1007"/>
        </w:numPr>
      </w:pPr>
      <w:r>
        <w:t xml:space="preserve">Вернуться назад</w:t>
      </w:r>
    </w:p>
    <w:p>
      <w:pPr>
        <w:pStyle w:val="FirstParagraph"/>
      </w:pPr>
      <w:r>
        <w:t xml:space="preserve">При выборе менеджера бот передаёт диалог человеку вместе с уже полученными данными.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29" w:name="шаг-3.-выбор-игры"/>
    <w:p>
      <w:pPr>
        <w:pStyle w:val="Heading2"/>
      </w:pPr>
      <w:r>
        <w:t xml:space="preserve">Шаг 3. Выбор игры</w:t>
      </w:r>
    </w:p>
    <w:p>
      <w:pPr>
        <w:pStyle w:val="FirstParagraph"/>
      </w:pPr>
      <w:r>
        <w:t xml:space="preserve">Сообщение:</w:t>
      </w:r>
    </w:p>
    <w:p>
      <w:pPr>
        <w:pStyle w:val="BodyText"/>
      </w:pPr>
      <w:r>
        <w:t xml:space="preserve">«По какой игре хотите заниматься?»</w:t>
      </w:r>
    </w:p>
    <w:p>
      <w:pPr>
        <w:pStyle w:val="BodyText"/>
      </w:pPr>
      <w:r>
        <w:t xml:space="preserve">Кнопки:</w:t>
      </w:r>
    </w:p>
    <w:p>
      <w:pPr>
        <w:pStyle w:val="Compact"/>
        <w:numPr>
          <w:ilvl w:val="0"/>
          <w:numId w:val="1008"/>
        </w:numPr>
      </w:pPr>
      <w:r>
        <w:t xml:space="preserve">CS2</w:t>
      </w:r>
    </w:p>
    <w:p>
      <w:pPr>
        <w:pStyle w:val="Compact"/>
        <w:numPr>
          <w:ilvl w:val="0"/>
          <w:numId w:val="1008"/>
        </w:numPr>
      </w:pPr>
      <w:r>
        <w:t xml:space="preserve">Dota 2</w:t>
      </w:r>
    </w:p>
    <w:p>
      <w:pPr>
        <w:pStyle w:val="Compact"/>
        <w:numPr>
          <w:ilvl w:val="0"/>
          <w:numId w:val="1008"/>
        </w:numPr>
      </w:pPr>
      <w:r>
        <w:t xml:space="preserve">World of Tanks</w:t>
      </w:r>
    </w:p>
    <w:p>
      <w:pPr>
        <w:pStyle w:val="Compact"/>
        <w:numPr>
          <w:ilvl w:val="0"/>
          <w:numId w:val="1008"/>
        </w:numPr>
      </w:pPr>
      <w:r>
        <w:t xml:space="preserve">Другая игра</w:t>
      </w:r>
    </w:p>
    <w:p>
      <w:pPr>
        <w:pStyle w:val="FirstParagraph"/>
      </w:pPr>
      <w:r>
        <w:t xml:space="preserve">Сохраняем значение:</w:t>
      </w:r>
    </w:p>
    <w:p>
      <w:pPr>
        <w:pStyle w:val="BodyText"/>
      </w:pPr>
      <w:r>
        <w:rPr>
          <w:rStyle w:val="VerbatimChar"/>
        </w:rPr>
        <w:t xml:space="preserve">Игра</w:t>
      </w:r>
    </w:p>
    <w:bookmarkStart w:id="28" w:name="если-выбрана-другая-игра"/>
    <w:p>
      <w:pPr>
        <w:pStyle w:val="Heading3"/>
      </w:pPr>
      <w:r>
        <w:t xml:space="preserve">Если выбрана «Другая игра»</w:t>
      </w:r>
    </w:p>
    <w:p>
      <w:pPr>
        <w:pStyle w:val="FirstParagraph"/>
      </w:pPr>
      <w:r>
        <w:t xml:space="preserve">Сообщение:</w:t>
      </w:r>
    </w:p>
    <w:p>
      <w:pPr>
        <w:pStyle w:val="BodyText"/>
      </w:pPr>
      <w:r>
        <w:t xml:space="preserve">«Сейчас основные направления БАЗЫ — CS2, Dota 2 и World of Tanks.</w:t>
      </w:r>
    </w:p>
    <w:p>
      <w:pPr>
        <w:pStyle w:val="BodyText"/>
      </w:pPr>
      <w:r>
        <w:t xml:space="preserve">Напишите название игры одним сообщением. Мы передадим запрос менеджеру и сообщим, можем ли предложить подходящего тренера».</w:t>
      </w:r>
    </w:p>
    <w:p>
      <w:pPr>
        <w:pStyle w:val="BodyText"/>
      </w:pPr>
      <w:r>
        <w:t xml:space="preserve">После ответа пользователя:</w:t>
      </w:r>
    </w:p>
    <w:p>
      <w:pPr>
        <w:pStyle w:val="BodyText"/>
      </w:pPr>
      <w:r>
        <w:t xml:space="preserve">«Спасибо! Передаю запрос менеджеру».</w:t>
      </w:r>
    </w:p>
    <w:p>
      <w:pPr>
        <w:pStyle w:val="BodyText"/>
      </w:pPr>
      <w:r>
        <w:t xml:space="preserve">Бот сохраняет название игры и передаёт диалог менеджеру.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0" w:name="шаг-4.-определение-уровня"/>
    <w:p>
      <w:pPr>
        <w:pStyle w:val="Heading2"/>
      </w:pPr>
      <w:r>
        <w:t xml:space="preserve">Шаг 4. Определение уровня</w:t>
      </w:r>
    </w:p>
    <w:p>
      <w:pPr>
        <w:pStyle w:val="FirstParagraph"/>
      </w:pPr>
      <w:r>
        <w:t xml:space="preserve">Сообщение:</w:t>
      </w:r>
    </w:p>
    <w:p>
      <w:pPr>
        <w:pStyle w:val="BodyText"/>
      </w:pPr>
      <w:r>
        <w:t xml:space="preserve">«Как бы вы описали текущий уровень игрока?»</w:t>
      </w:r>
    </w:p>
    <w:p>
      <w:pPr>
        <w:pStyle w:val="BodyText"/>
      </w:pPr>
      <w:r>
        <w:t xml:space="preserve">Кнопки:</w:t>
      </w:r>
    </w:p>
    <w:p>
      <w:pPr>
        <w:pStyle w:val="Compact"/>
        <w:numPr>
          <w:ilvl w:val="0"/>
          <w:numId w:val="1009"/>
        </w:numPr>
      </w:pPr>
      <w:r>
        <w:t xml:space="preserve">Только начинает</w:t>
      </w:r>
    </w:p>
    <w:p>
      <w:pPr>
        <w:pStyle w:val="Compact"/>
        <w:numPr>
          <w:ilvl w:val="0"/>
          <w:numId w:val="1009"/>
        </w:numPr>
      </w:pPr>
      <w:r>
        <w:t xml:space="preserve">Играет для себя</w:t>
      </w:r>
    </w:p>
    <w:p>
      <w:pPr>
        <w:pStyle w:val="Compact"/>
        <w:numPr>
          <w:ilvl w:val="0"/>
          <w:numId w:val="1009"/>
        </w:numPr>
      </w:pPr>
      <w:r>
        <w:t xml:space="preserve">Есть рейтинг или ранг</w:t>
      </w:r>
    </w:p>
    <w:p>
      <w:pPr>
        <w:pStyle w:val="Compact"/>
        <w:numPr>
          <w:ilvl w:val="0"/>
          <w:numId w:val="1009"/>
        </w:numPr>
      </w:pPr>
      <w:r>
        <w:t xml:space="preserve">Играет в команде или турнирах</w:t>
      </w:r>
    </w:p>
    <w:p>
      <w:pPr>
        <w:pStyle w:val="FirstParagraph"/>
      </w:pPr>
      <w:r>
        <w:t xml:space="preserve">Сохраняем значение:</w:t>
      </w:r>
    </w:p>
    <w:p>
      <w:pPr>
        <w:pStyle w:val="BodyText"/>
      </w:pPr>
      <w:r>
        <w:rPr>
          <w:rStyle w:val="VerbatimChar"/>
        </w:rPr>
        <w:t xml:space="preserve">Уровень игрока</w:t>
      </w:r>
    </w:p>
    <w:p>
      <w:pPr>
        <w:pStyle w:val="BodyText"/>
      </w:pPr>
      <w:r>
        <w:t xml:space="preserve">Это не профессиональная диагностика. Ответ нужен, чтобы предложить подходящий формат и передать тренеру предварительную информацию.</w:t>
      </w:r>
    </w:p>
    <w:p>
      <w:r>
        <w:pict>
          <v:rect style="width:0;height:1.5pt" o:hralign="center" o:hrstd="t" o:hr="t"/>
        </w:pict>
      </w:r>
    </w:p>
    <w:bookmarkEnd w:id="30"/>
    <w:bookmarkStart w:id="31" w:name="шаг-5.-выбор-формата"/>
    <w:p>
      <w:pPr>
        <w:pStyle w:val="Heading2"/>
      </w:pPr>
      <w:r>
        <w:t xml:space="preserve">Шаг 5. Выбор формата</w:t>
      </w:r>
    </w:p>
    <w:p>
      <w:pPr>
        <w:pStyle w:val="FirstParagraph"/>
      </w:pPr>
      <w:r>
        <w:t xml:space="preserve">Сообщение:</w:t>
      </w:r>
    </w:p>
    <w:p>
      <w:pPr>
        <w:pStyle w:val="BodyText"/>
      </w:pPr>
      <w:r>
        <w:t xml:space="preserve">«Какой формат рассматриваете?»</w:t>
      </w:r>
    </w:p>
    <w:p>
      <w:pPr>
        <w:pStyle w:val="BodyText"/>
      </w:pPr>
      <w:r>
        <w:t xml:space="preserve">Кнопки:</w:t>
      </w:r>
    </w:p>
    <w:p>
      <w:pPr>
        <w:pStyle w:val="Compact"/>
        <w:numPr>
          <w:ilvl w:val="0"/>
          <w:numId w:val="1010"/>
        </w:numPr>
      </w:pPr>
      <w:r>
        <w:t xml:space="preserve">Групповые тренировки</w:t>
      </w:r>
    </w:p>
    <w:p>
      <w:pPr>
        <w:pStyle w:val="Compact"/>
        <w:numPr>
          <w:ilvl w:val="0"/>
          <w:numId w:val="1010"/>
        </w:numPr>
      </w:pPr>
      <w:r>
        <w:t xml:space="preserve">Индивидуальные тренировки</w:t>
      </w:r>
    </w:p>
    <w:p>
      <w:pPr>
        <w:pStyle w:val="Compact"/>
        <w:numPr>
          <w:ilvl w:val="0"/>
          <w:numId w:val="1010"/>
        </w:numPr>
      </w:pPr>
      <w:r>
        <w:t xml:space="preserve">Пока не знаю, нужен совет</w:t>
      </w:r>
    </w:p>
    <w:p>
      <w:pPr>
        <w:pStyle w:val="FirstParagraph"/>
      </w:pPr>
      <w:r>
        <w:t xml:space="preserve">Сохраняем значение:</w:t>
      </w:r>
    </w:p>
    <w:p>
      <w:pPr>
        <w:pStyle w:val="BodyText"/>
      </w:pPr>
      <w:r>
        <w:rPr>
          <w:rStyle w:val="VerbatimChar"/>
        </w:rPr>
        <w:t xml:space="preserve">Интересующий формат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3" w:name="ветка-групповых-тренировок"/>
    <w:p>
      <w:pPr>
        <w:pStyle w:val="Heading1"/>
      </w:pPr>
      <w:r>
        <w:t xml:space="preserve">5. Ветка групповых тренировок</w:t>
      </w:r>
    </w:p>
    <w:p>
      <w:pPr>
        <w:pStyle w:val="FirstParagraph"/>
      </w:pPr>
      <w:r>
        <w:t xml:space="preserve">Если пользователь выбрал групповые тренировки, бот отправляет сообщение:</w:t>
      </w:r>
    </w:p>
    <w:p>
      <w:pPr>
        <w:pStyle w:val="BodyText"/>
      </w:pPr>
      <w:r>
        <w:t xml:space="preserve">«Групповые тренировки подойдут тем, кто хочет развиваться вместе с командой: разбирать ошибки, тренировать игровые навыки и учиться взаимодействовать с другими игроками.</w:t>
      </w:r>
    </w:p>
    <w:p>
      <w:pPr>
        <w:pStyle w:val="BodyText"/>
      </w:pPr>
      <w:r>
        <w:t xml:space="preserve">Стоимость групповых тренировок:</w:t>
      </w:r>
    </w:p>
    <w:p>
      <w:pPr>
        <w:pStyle w:val="BodyText"/>
      </w:pPr>
      <w:r>
        <w:t xml:space="preserve">4 тренировки — 2 790 ₽</w:t>
      </w:r>
      <w:r>
        <w:br/>
      </w:r>
      <w:r>
        <w:t xml:space="preserve">8 тренировок — 4 990 ₽</w:t>
      </w:r>
    </w:p>
    <w:p>
      <w:pPr>
        <w:pStyle w:val="BodyText"/>
      </w:pPr>
      <w:r>
        <w:t xml:space="preserve">Можно сначала записаться на пробное занятие или сразу выбрать абонемент».</w:t>
      </w:r>
    </w:p>
    <w:p>
      <w:pPr>
        <w:pStyle w:val="BodyText"/>
      </w:pPr>
      <w:r>
        <w:t xml:space="preserve">Кнопки:</w:t>
      </w:r>
    </w:p>
    <w:p>
      <w:pPr>
        <w:pStyle w:val="Compact"/>
        <w:numPr>
          <w:ilvl w:val="0"/>
          <w:numId w:val="1011"/>
        </w:numPr>
      </w:pPr>
      <w:r>
        <w:t xml:space="preserve">Записаться на пробное</w:t>
      </w:r>
    </w:p>
    <w:p>
      <w:pPr>
        <w:pStyle w:val="Compact"/>
        <w:numPr>
          <w:ilvl w:val="0"/>
          <w:numId w:val="1011"/>
        </w:numPr>
      </w:pPr>
      <w:r>
        <w:t xml:space="preserve">Купить 4 тренировки</w:t>
      </w:r>
    </w:p>
    <w:p>
      <w:pPr>
        <w:pStyle w:val="Compact"/>
        <w:numPr>
          <w:ilvl w:val="0"/>
          <w:numId w:val="1011"/>
        </w:numPr>
      </w:pPr>
      <w:r>
        <w:t xml:space="preserve">Купить 8 тренировок</w:t>
      </w:r>
    </w:p>
    <w:p>
      <w:pPr>
        <w:pStyle w:val="Compact"/>
        <w:numPr>
          <w:ilvl w:val="0"/>
          <w:numId w:val="1011"/>
        </w:numPr>
      </w:pPr>
      <w:r>
        <w:t xml:space="preserve">Задать вопрос менеджеру</w:t>
      </w:r>
    </w:p>
    <w:p>
      <w:pPr>
        <w:pStyle w:val="FirstParagraph"/>
      </w:pPr>
      <w:r>
        <w:t xml:space="preserve">Переходы:</w:t>
      </w:r>
    </w:p>
    <w:p>
      <w:pPr>
        <w:pStyle w:val="Compact"/>
        <w:numPr>
          <w:ilvl w:val="0"/>
          <w:numId w:val="1012"/>
        </w:numPr>
      </w:pPr>
      <w:r>
        <w:t xml:space="preserve">«Записаться на пробное» →</w:t>
      </w:r>
      <w:r>
        <w:t xml:space="preserve"> </w:t>
      </w:r>
      <w:r>
        <w:rPr>
          <w:rStyle w:val="VerbatimChar"/>
        </w:rPr>
        <w:t xml:space="preserve">{{ссылка_на_запись_на_пробное}}</w:t>
      </w:r>
    </w:p>
    <w:p>
      <w:pPr>
        <w:pStyle w:val="Compact"/>
        <w:numPr>
          <w:ilvl w:val="0"/>
          <w:numId w:val="1012"/>
        </w:numPr>
      </w:pPr>
      <w:r>
        <w:t xml:space="preserve">«Купить 4 тренировки» →</w:t>
      </w:r>
      <w:r>
        <w:t xml:space="preserve"> </w:t>
      </w:r>
      <w:r>
        <w:rPr>
          <w:rStyle w:val="VerbatimChar"/>
        </w:rPr>
        <w:t xml:space="preserve">{{ссылка_на_оплату_группы_4}}</w:t>
      </w:r>
    </w:p>
    <w:p>
      <w:pPr>
        <w:pStyle w:val="Compact"/>
        <w:numPr>
          <w:ilvl w:val="0"/>
          <w:numId w:val="1012"/>
        </w:numPr>
      </w:pPr>
      <w:r>
        <w:t xml:space="preserve">«Купить 8 тренировок» →</w:t>
      </w:r>
      <w:r>
        <w:t xml:space="preserve"> </w:t>
      </w:r>
      <w:r>
        <w:rPr>
          <w:rStyle w:val="VerbatimChar"/>
        </w:rPr>
        <w:t xml:space="preserve">{{ссылка_на_оплату_группы_8}}</w:t>
      </w:r>
    </w:p>
    <w:p>
      <w:pPr>
        <w:pStyle w:val="FirstParagraph"/>
      </w:pPr>
      <w:r>
        <w:t xml:space="preserve">Если отдельной прямой ссылки на конкретный абонемент нет, кнопка должна вести на соответствующий раздел сайта с оплатой.</w:t>
      </w:r>
    </w:p>
    <w:p>
      <w:pPr>
        <w:pStyle w:val="BodyText"/>
      </w:pPr>
      <w:r>
        <w:t xml:space="preserve">После нажатия на оплату пользователю отправляется сообщение:</w:t>
      </w:r>
    </w:p>
    <w:p>
      <w:pPr>
        <w:pStyle w:val="BodyText"/>
      </w:pPr>
      <w:r>
        <w:t xml:space="preserve">«Вы переходите на страницу оплаты. После оформления менеджер проверит заявку и свяжется с вами в этом диалоге».</w:t>
      </w:r>
    </w:p>
    <w:p>
      <w:r>
        <w:pict>
          <v:rect style="width:0;height:1.5pt" o:hralign="center" o:hrstd="t" o:hr="t"/>
        </w:pict>
      </w:r>
    </w:p>
    <w:bookmarkEnd w:id="33"/>
    <w:bookmarkStart w:id="34" w:name="ветка-индивидуальных-тренировок"/>
    <w:p>
      <w:pPr>
        <w:pStyle w:val="Heading1"/>
      </w:pPr>
      <w:r>
        <w:t xml:space="preserve">6. Ветка индивидуальных тренировок</w:t>
      </w:r>
    </w:p>
    <w:p>
      <w:pPr>
        <w:pStyle w:val="FirstParagraph"/>
      </w:pPr>
      <w:r>
        <w:t xml:space="preserve">Если пользователь выбрал индивидуальные тренировки, бот отправляет сообщение:</w:t>
      </w:r>
    </w:p>
    <w:p>
      <w:pPr>
        <w:pStyle w:val="BodyText"/>
      </w:pPr>
      <w:r>
        <w:t xml:space="preserve">«На индивидуальных тренировках тренер работает с конкретными задачами игрока: разбирает игру, помогает исправлять ошибки и составляет персональный план развития.</w:t>
      </w:r>
    </w:p>
    <w:p>
      <w:pPr>
        <w:pStyle w:val="BodyText"/>
      </w:pPr>
      <w:r>
        <w:t xml:space="preserve">Стоимость индивидуальных тренировок:</w:t>
      </w:r>
    </w:p>
    <w:p>
      <w:pPr>
        <w:pStyle w:val="BodyText"/>
      </w:pPr>
      <w:r>
        <w:t xml:space="preserve">1 тренировка — 870 ₽</w:t>
      </w:r>
      <w:r>
        <w:br/>
      </w:r>
      <w:r>
        <w:t xml:space="preserve">4 тренировки — 3 290 ₽</w:t>
      </w:r>
      <w:r>
        <w:br/>
      </w:r>
      <w:r>
        <w:t xml:space="preserve">8 тренировок — 5 990 ₽»</w:t>
      </w:r>
    </w:p>
    <w:p>
      <w:pPr>
        <w:pStyle w:val="BodyText"/>
      </w:pPr>
      <w:r>
        <w:t xml:space="preserve">Кнопки:</w:t>
      </w:r>
    </w:p>
    <w:p>
      <w:pPr>
        <w:pStyle w:val="Compact"/>
        <w:numPr>
          <w:ilvl w:val="0"/>
          <w:numId w:val="1013"/>
        </w:numPr>
      </w:pPr>
      <w:r>
        <w:t xml:space="preserve">Купить 1 тренировку</w:t>
      </w:r>
    </w:p>
    <w:p>
      <w:pPr>
        <w:pStyle w:val="Compact"/>
        <w:numPr>
          <w:ilvl w:val="0"/>
          <w:numId w:val="1013"/>
        </w:numPr>
      </w:pPr>
      <w:r>
        <w:t xml:space="preserve">Купить 4 тренировки</w:t>
      </w:r>
    </w:p>
    <w:p>
      <w:pPr>
        <w:pStyle w:val="Compact"/>
        <w:numPr>
          <w:ilvl w:val="0"/>
          <w:numId w:val="1013"/>
        </w:numPr>
      </w:pPr>
      <w:r>
        <w:t xml:space="preserve">Купить 8 тренировок</w:t>
      </w:r>
    </w:p>
    <w:p>
      <w:pPr>
        <w:pStyle w:val="Compact"/>
        <w:numPr>
          <w:ilvl w:val="0"/>
          <w:numId w:val="1013"/>
        </w:numPr>
      </w:pPr>
      <w:r>
        <w:t xml:space="preserve">Задать вопрос менеджеру</w:t>
      </w:r>
    </w:p>
    <w:p>
      <w:pPr>
        <w:pStyle w:val="FirstParagraph"/>
      </w:pPr>
      <w:r>
        <w:t xml:space="preserve">Переходы:</w:t>
      </w:r>
    </w:p>
    <w:p>
      <w:pPr>
        <w:pStyle w:val="Compact"/>
        <w:numPr>
          <w:ilvl w:val="0"/>
          <w:numId w:val="1014"/>
        </w:numPr>
      </w:pPr>
      <w:r>
        <w:t xml:space="preserve">«Купить 1 тренировку» →</w:t>
      </w:r>
      <w:r>
        <w:t xml:space="preserve"> </w:t>
      </w:r>
      <w:r>
        <w:rPr>
          <w:rStyle w:val="VerbatimChar"/>
        </w:rPr>
        <w:t xml:space="preserve">{{ссылка_на_оплату_индивидуальной_1}}</w:t>
      </w:r>
    </w:p>
    <w:p>
      <w:pPr>
        <w:pStyle w:val="Compact"/>
        <w:numPr>
          <w:ilvl w:val="0"/>
          <w:numId w:val="1014"/>
        </w:numPr>
      </w:pPr>
      <w:r>
        <w:t xml:space="preserve">«Купить 4 тренировки» →</w:t>
      </w:r>
      <w:r>
        <w:t xml:space="preserve"> </w:t>
      </w:r>
      <w:r>
        <w:rPr>
          <w:rStyle w:val="VerbatimChar"/>
        </w:rPr>
        <w:t xml:space="preserve">{{ссылка_на_оплату_индивидуальных_4}}</w:t>
      </w:r>
    </w:p>
    <w:p>
      <w:pPr>
        <w:pStyle w:val="Compact"/>
        <w:numPr>
          <w:ilvl w:val="0"/>
          <w:numId w:val="1014"/>
        </w:numPr>
      </w:pPr>
      <w:r>
        <w:t xml:space="preserve">«Купить 8 тренировок» →</w:t>
      </w:r>
      <w:r>
        <w:t xml:space="preserve"> </w:t>
      </w:r>
      <w:r>
        <w:rPr>
          <w:rStyle w:val="VerbatimChar"/>
        </w:rPr>
        <w:t xml:space="preserve">{{ссылка_на_оплату_индивидуальных_8}}</w:t>
      </w:r>
    </w:p>
    <w:p>
      <w:pPr>
        <w:pStyle w:val="FirstParagraph"/>
      </w:pPr>
      <w:r>
        <w:t xml:space="preserve">После перехода к оплате бот отправляет сообщение:</w:t>
      </w:r>
    </w:p>
    <w:p>
      <w:pPr>
        <w:pStyle w:val="BodyText"/>
      </w:pPr>
      <w:r>
        <w:t xml:space="preserve">«Вы переходите на страницу оплаты. После оформления менеджер проверит заявку и свяжется с вами в этом диалоге».</w:t>
      </w:r>
    </w:p>
    <w:p>
      <w:r>
        <w:pict>
          <v:rect style="width:0;height:1.5pt" o:hralign="center" o:hrstd="t" o:hr="t"/>
        </w:pict>
      </w:r>
    </w:p>
    <w:bookmarkEnd w:id="34"/>
    <w:bookmarkStart w:id="35" w:name="ветка-пока-не-знаю-нужен-совет"/>
    <w:p>
      <w:pPr>
        <w:pStyle w:val="Heading1"/>
      </w:pPr>
      <w:r>
        <w:t xml:space="preserve">7. Ветка «Пока не знаю, нужен совет»</w:t>
      </w:r>
    </w:p>
    <w:p>
      <w:pPr>
        <w:pStyle w:val="FirstParagraph"/>
      </w:pPr>
      <w:r>
        <w:t xml:space="preserve">Если пользователь не определился с форматом, бот отправляет сообщение:</w:t>
      </w:r>
    </w:p>
    <w:p>
      <w:pPr>
        <w:pStyle w:val="BodyText"/>
      </w:pPr>
      <w:r>
        <w:t xml:space="preserve">«Ничего страшного — поможем определиться.</w:t>
      </w:r>
    </w:p>
    <w:p>
      <w:pPr>
        <w:pStyle w:val="BodyText"/>
      </w:pPr>
      <w:r>
        <w:t xml:space="preserve">Мы уже знаем:</w:t>
      </w:r>
    </w:p>
    <w:p>
      <w:pPr>
        <w:pStyle w:val="BodyText"/>
      </w:pPr>
      <w:r>
        <w:t xml:space="preserve">Игра: {{игра}}</w:t>
      </w:r>
      <w:r>
        <w:br/>
      </w:r>
      <w:r>
        <w:t xml:space="preserve">Возраст: {{возраст}}</w:t>
      </w:r>
      <w:r>
        <w:br/>
      </w:r>
      <w:r>
        <w:t xml:space="preserve">Уровень: {{уровень}}</w:t>
      </w:r>
    </w:p>
    <w:p>
      <w:pPr>
        <w:pStyle w:val="BodyText"/>
      </w:pPr>
      <w:r>
        <w:t xml:space="preserve">Напишите одним сообщением, что для вас особенно важно: расписание, стоимость, выбор тренера, результат или формат занятий».</w:t>
      </w:r>
    </w:p>
    <w:p>
      <w:pPr>
        <w:pStyle w:val="BodyText"/>
      </w:pPr>
      <w:r>
        <w:t xml:space="preserve">После ответа пользователя бот отправляет:</w:t>
      </w:r>
    </w:p>
    <w:p>
      <w:pPr>
        <w:pStyle w:val="BodyText"/>
      </w:pPr>
      <w:r>
        <w:t xml:space="preserve">«Спасибо! Передаю информацию менеджеру. Он посмотрит ваш запрос и поможет подобрать подходящий вариант».</w:t>
      </w:r>
    </w:p>
    <w:p>
      <w:pPr>
        <w:pStyle w:val="BodyText"/>
      </w:pPr>
      <w:r>
        <w:t xml:space="preserve">Диалог передаётся менеджеру вместе со всеми ответами пользователя.</w:t>
      </w:r>
    </w:p>
    <w:p>
      <w:r>
        <w:pict>
          <v:rect style="width:0;height:1.5pt" o:hralign="center" o:hrstd="t" o:hr="t"/>
        </w:pict>
      </w:r>
    </w:p>
    <w:bookmarkEnd w:id="35"/>
    <w:bookmarkStart w:id="36" w:name="ветка-посмотреть-цены"/>
    <w:p>
      <w:pPr>
        <w:pStyle w:val="Heading1"/>
      </w:pPr>
      <w:r>
        <w:t xml:space="preserve">8. Ветка «Посмотреть цены»</w:t>
      </w:r>
    </w:p>
    <w:p>
      <w:pPr>
        <w:pStyle w:val="FirstParagraph"/>
      </w:pPr>
      <w:r>
        <w:t xml:space="preserve">При выборе кнопки «Посмотреть цены» бот отправляет:</w:t>
      </w:r>
    </w:p>
    <w:p>
      <w:pPr>
        <w:pStyle w:val="BodyText"/>
      </w:pPr>
      <w:r>
        <w:t xml:space="preserve">«Стоимость тренировок в Кибершколе БАЗА:</w:t>
      </w:r>
    </w:p>
    <w:p>
      <w:pPr>
        <w:pStyle w:val="BodyText"/>
      </w:pPr>
      <w:r>
        <w:t xml:space="preserve">Групповые тренировки:</w:t>
      </w:r>
    </w:p>
    <w:p>
      <w:pPr>
        <w:pStyle w:val="BodyText"/>
      </w:pPr>
      <w:r>
        <w:t xml:space="preserve">4 занятия — 2 790 ₽</w:t>
      </w:r>
      <w:r>
        <w:br/>
      </w:r>
      <w:r>
        <w:t xml:space="preserve">8 занятий — 4 990 ₽</w:t>
      </w:r>
    </w:p>
    <w:p>
      <w:pPr>
        <w:pStyle w:val="BodyText"/>
      </w:pPr>
      <w:r>
        <w:t xml:space="preserve">Индивидуальные тренировки:</w:t>
      </w:r>
    </w:p>
    <w:p>
      <w:pPr>
        <w:pStyle w:val="BodyText"/>
      </w:pPr>
      <w:r>
        <w:t xml:space="preserve">1 занятие — 870 ₽</w:t>
      </w:r>
      <w:r>
        <w:br/>
      </w:r>
      <w:r>
        <w:t xml:space="preserve">4 занятия — 3 290 ₽</w:t>
      </w:r>
      <w:r>
        <w:br/>
      </w:r>
      <w:r>
        <w:t xml:space="preserve">8 занятий — 5 990 ₽</w:t>
      </w:r>
    </w:p>
    <w:p>
      <w:pPr>
        <w:pStyle w:val="BodyText"/>
      </w:pPr>
      <w:r>
        <w:t xml:space="preserve">Все занятия проходят онлайн с тренером».</w:t>
      </w:r>
    </w:p>
    <w:p>
      <w:pPr>
        <w:pStyle w:val="BodyText"/>
      </w:pPr>
      <w:r>
        <w:t xml:space="preserve">Кнопки:</w:t>
      </w:r>
    </w:p>
    <w:p>
      <w:pPr>
        <w:pStyle w:val="Compact"/>
        <w:numPr>
          <w:ilvl w:val="0"/>
          <w:numId w:val="1015"/>
        </w:numPr>
      </w:pPr>
      <w:r>
        <w:t xml:space="preserve">Подобрать тренировку</w:t>
      </w:r>
    </w:p>
    <w:p>
      <w:pPr>
        <w:pStyle w:val="Compact"/>
        <w:numPr>
          <w:ilvl w:val="0"/>
          <w:numId w:val="1015"/>
        </w:numPr>
      </w:pPr>
      <w:r>
        <w:t xml:space="preserve">Записаться на пробное</w:t>
      </w:r>
    </w:p>
    <w:p>
      <w:pPr>
        <w:pStyle w:val="Compact"/>
        <w:numPr>
          <w:ilvl w:val="0"/>
          <w:numId w:val="1015"/>
        </w:numPr>
      </w:pPr>
      <w:r>
        <w:t xml:space="preserve">Выбрать абонемент</w:t>
      </w:r>
    </w:p>
    <w:p>
      <w:pPr>
        <w:pStyle w:val="Compact"/>
        <w:numPr>
          <w:ilvl w:val="0"/>
          <w:numId w:val="1015"/>
        </w:numPr>
      </w:pPr>
      <w:r>
        <w:t xml:space="preserve">Задать вопрос</w:t>
      </w:r>
    </w:p>
    <w:p>
      <w:pPr>
        <w:pStyle w:val="FirstParagraph"/>
      </w:pPr>
      <w:r>
        <w:t xml:space="preserve">Кнопка «Подобрать тренировку» возвращает пользователя в основную ветку подбора.</w:t>
      </w:r>
    </w:p>
    <w:p>
      <w:pPr>
        <w:pStyle w:val="BodyText"/>
      </w:pPr>
      <w:r>
        <w:t xml:space="preserve">Кнопка «Записаться на пробное» ведёт на:</w:t>
      </w:r>
    </w:p>
    <w:p>
      <w:pPr>
        <w:pStyle w:val="BodyText"/>
      </w:pPr>
      <w:r>
        <w:rPr>
          <w:rStyle w:val="VerbatimChar"/>
        </w:rPr>
        <w:t xml:space="preserve">{{ссылка_на_запись_на_пробное}}</w:t>
      </w:r>
    </w:p>
    <w:p>
      <w:pPr>
        <w:pStyle w:val="BodyText"/>
      </w:pPr>
      <w:r>
        <w:t xml:space="preserve">Кнопка «Выбрать абонемент» ведёт на:</w:t>
      </w:r>
    </w:p>
    <w:p>
      <w:pPr>
        <w:pStyle w:val="BodyText"/>
      </w:pPr>
      <w:r>
        <w:rPr>
          <w:rStyle w:val="VerbatimChar"/>
        </w:rPr>
        <w:t xml:space="preserve">{{ссылка_на_страницу_с_тарифами}}</w:t>
      </w:r>
    </w:p>
    <w:p>
      <w:r>
        <w:pict>
          <v:rect style="width:0;height:1.5pt" o:hralign="center" o:hrstd="t" o:hr="t"/>
        </w:pict>
      </w:r>
    </w:p>
    <w:bookmarkEnd w:id="36"/>
    <w:bookmarkStart w:id="37" w:name="общая-ветка-задать-вопрос"/>
    <w:p>
      <w:pPr>
        <w:pStyle w:val="Heading1"/>
      </w:pPr>
      <w:r>
        <w:t xml:space="preserve">9. Общая ветка «Задать вопрос»</w:t>
      </w:r>
    </w:p>
    <w:p>
      <w:pPr>
        <w:pStyle w:val="FirstParagraph"/>
      </w:pPr>
      <w:r>
        <w:t xml:space="preserve">Если пользователь нажал кнопку «Задать вопрос» на любом этапе, бот отправляет:</w:t>
      </w:r>
    </w:p>
    <w:p>
      <w:pPr>
        <w:pStyle w:val="BodyText"/>
      </w:pPr>
      <w:r>
        <w:t xml:space="preserve">«Напишите вопрос одним сообщением. Менеджер увидит ваш запрос и подключится к диалогу.</w:t>
      </w:r>
    </w:p>
    <w:p>
      <w:pPr>
        <w:pStyle w:val="BodyText"/>
      </w:pPr>
      <w:r>
        <w:t xml:space="preserve">Все ответы, которые вы уже дали боту, сохранятся — повторять их не потребуется».</w:t>
      </w:r>
    </w:p>
    <w:p>
      <w:pPr>
        <w:pStyle w:val="BodyText"/>
      </w:pPr>
      <w:r>
        <w:t xml:space="preserve">После сообщения пользователя:</w:t>
      </w:r>
    </w:p>
    <w:p>
      <w:pPr>
        <w:pStyle w:val="BodyText"/>
      </w:pPr>
      <w:r>
        <w:t xml:space="preserve">«Спасибо! Вопрос передан менеджеру».</w:t>
      </w:r>
    </w:p>
    <w:p>
      <w:pPr>
        <w:pStyle w:val="BodyText"/>
      </w:pPr>
      <w:r>
        <w:t xml:space="preserve">Далее автоматическая ветка останавливается, а менеджеру приходит уведомление.</w:t>
      </w:r>
    </w:p>
    <w:p>
      <w:r>
        <w:pict>
          <v:rect style="width:0;height:1.5pt" o:hralign="center" o:hrstd="t" o:hr="t"/>
        </w:pict>
      </w:r>
    </w:p>
    <w:bookmarkEnd w:id="37"/>
    <w:bookmarkStart w:id="44" w:name="ветка-кодового-слова-лето"/>
    <w:p>
      <w:pPr>
        <w:pStyle w:val="Heading1"/>
      </w:pPr>
      <w:r>
        <w:t xml:space="preserve">10. Ветка кодового слова «лето»</w:t>
      </w:r>
    </w:p>
    <w:p>
      <w:pPr>
        <w:pStyle w:val="FirstParagraph"/>
      </w:pPr>
      <w:r>
        <w:t xml:space="preserve">Ветка запускается по кодовому слову «лето» и другим указанным триггерам либо по кнопке «Летний интенсив CS2» в основном меню.</w:t>
      </w:r>
    </w:p>
    <w:bookmarkStart w:id="38" w:name="шаг-1.-информация-об-интенсиве"/>
    <w:p>
      <w:pPr>
        <w:pStyle w:val="Heading2"/>
      </w:pPr>
      <w:r>
        <w:t xml:space="preserve">Шаг 1. Информация об интенсиве</w:t>
      </w:r>
    </w:p>
    <w:p>
      <w:pPr>
        <w:pStyle w:val="FirstParagraph"/>
      </w:pPr>
      <w:r>
        <w:t xml:space="preserve">Сообщение:</w:t>
      </w:r>
    </w:p>
    <w:p>
      <w:pPr>
        <w:pStyle w:val="BodyText"/>
      </w:pPr>
      <w:r>
        <w:t xml:space="preserve">«Привет! Вы написали кодовое слово</w:t>
      </w:r>
      <w:r>
        <w:t xml:space="preserve"> </w:t>
      </w:r>
      <w:r>
        <w:t xml:space="preserve">“лето”</w:t>
      </w:r>
      <w:r>
        <w:t xml:space="preserve"> </w:t>
      </w:r>
      <w:r>
        <w:t xml:space="preserve">— рассказываю про летний интенсив по CS2 🔥</w:t>
      </w:r>
    </w:p>
    <w:p>
      <w:pPr>
        <w:pStyle w:val="BodyText"/>
      </w:pPr>
      <w:r>
        <w:t xml:space="preserve">Это 4 онлайн-тренировки по 90 минут с тренером.</w:t>
      </w:r>
    </w:p>
    <w:p>
      <w:pPr>
        <w:pStyle w:val="BodyText"/>
      </w:pPr>
      <w:r>
        <w:t xml:space="preserve">На интенсиве участники будут:</w:t>
      </w:r>
    </w:p>
    <w:p>
      <w:pPr>
        <w:pStyle w:val="BodyText"/>
      </w:pPr>
      <w:r>
        <w:t xml:space="preserve">— разбирать роли и командную игру;</w:t>
      </w:r>
      <w:r>
        <w:br/>
      </w:r>
      <w:r>
        <w:t xml:space="preserve">— тренировать аим, дуэли и контрстрейфы;</w:t>
      </w:r>
      <w:r>
        <w:br/>
      </w:r>
      <w:r>
        <w:t xml:space="preserve">— разбирать игровые моменты и демозаписи;</w:t>
      </w:r>
      <w:r>
        <w:br/>
      </w:r>
      <w:r>
        <w:t xml:space="preserve">— изучать гранаты, мувмент и полезные игровые приёмы.</w:t>
      </w:r>
    </w:p>
    <w:p>
      <w:pPr>
        <w:pStyle w:val="BodyText"/>
      </w:pPr>
      <w:r>
        <w:t xml:space="preserve">Стоимость участия — 1 990 ₽ за все 4 тренировки».</w:t>
      </w:r>
    </w:p>
    <w:p>
      <w:pPr>
        <w:pStyle w:val="BodyText"/>
      </w:pPr>
      <w:r>
        <w:t xml:space="preserve">Кнопки:</w:t>
      </w:r>
    </w:p>
    <w:p>
      <w:pPr>
        <w:pStyle w:val="Compact"/>
        <w:numPr>
          <w:ilvl w:val="0"/>
          <w:numId w:val="1016"/>
        </w:numPr>
      </w:pPr>
      <w:r>
        <w:t xml:space="preserve">Хочу участвовать</w:t>
      </w:r>
    </w:p>
    <w:p>
      <w:pPr>
        <w:pStyle w:val="Compact"/>
        <w:numPr>
          <w:ilvl w:val="0"/>
          <w:numId w:val="1016"/>
        </w:numPr>
      </w:pPr>
      <w:r>
        <w:t xml:space="preserve">Задать вопрос</w:t>
      </w:r>
    </w:p>
    <w:p>
      <w:pPr>
        <w:pStyle w:val="Compact"/>
        <w:numPr>
          <w:ilvl w:val="0"/>
          <w:numId w:val="1016"/>
        </w:numPr>
      </w:pPr>
      <w:r>
        <w:t xml:space="preserve">Посмотреть другие тренировки</w:t>
      </w:r>
    </w:p>
    <w:p>
      <w:pPr>
        <w:pStyle w:val="FirstParagraph"/>
      </w:pPr>
      <w:r>
        <w:t xml:space="preserve">Кнопка «Посмотреть другие тренировки» переводит пользователя в основное меню.</w:t>
      </w:r>
    </w:p>
    <w:p>
      <w:r>
        <w:pict>
          <v:rect style="width:0;height:1.5pt" o:hralign="center" o:hrstd="t" o:hr="t"/>
        </w:pict>
      </w:r>
    </w:p>
    <w:bookmarkEnd w:id="38"/>
    <w:bookmarkStart w:id="40" w:name="шаг-2.-возраст-участника"/>
    <w:p>
      <w:pPr>
        <w:pStyle w:val="Heading2"/>
      </w:pPr>
      <w:r>
        <w:t xml:space="preserve">Шаг 2. Возраст участника</w:t>
      </w:r>
    </w:p>
    <w:p>
      <w:pPr>
        <w:pStyle w:val="FirstParagraph"/>
      </w:pPr>
      <w:r>
        <w:t xml:space="preserve">Если пользователь нажал «Хочу участвовать», бот спрашивает:</w:t>
      </w:r>
    </w:p>
    <w:p>
      <w:pPr>
        <w:pStyle w:val="BodyText"/>
      </w:pPr>
      <w:r>
        <w:t xml:space="preserve">«Сколько лет игроку?»</w:t>
      </w:r>
    </w:p>
    <w:p>
      <w:pPr>
        <w:pStyle w:val="BodyText"/>
      </w:pPr>
      <w:r>
        <w:t xml:space="preserve">Кнопки:</w:t>
      </w:r>
    </w:p>
    <w:p>
      <w:pPr>
        <w:pStyle w:val="Compact"/>
        <w:numPr>
          <w:ilvl w:val="0"/>
          <w:numId w:val="1017"/>
        </w:numPr>
      </w:pPr>
      <w:r>
        <w:t xml:space="preserve">12–13 лет</w:t>
      </w:r>
    </w:p>
    <w:p>
      <w:pPr>
        <w:pStyle w:val="Compact"/>
        <w:numPr>
          <w:ilvl w:val="0"/>
          <w:numId w:val="1017"/>
        </w:numPr>
      </w:pPr>
      <w:r>
        <w:t xml:space="preserve">14–15 лет</w:t>
      </w:r>
    </w:p>
    <w:p>
      <w:pPr>
        <w:pStyle w:val="Compact"/>
        <w:numPr>
          <w:ilvl w:val="0"/>
          <w:numId w:val="1017"/>
        </w:numPr>
      </w:pPr>
      <w:r>
        <w:t xml:space="preserve">16 лет и старше</w:t>
      </w:r>
    </w:p>
    <w:p>
      <w:pPr>
        <w:pStyle w:val="Compact"/>
        <w:numPr>
          <w:ilvl w:val="0"/>
          <w:numId w:val="1017"/>
        </w:numPr>
      </w:pPr>
      <w:r>
        <w:t xml:space="preserve">Младше 12 лет</w:t>
      </w:r>
    </w:p>
    <w:p>
      <w:pPr>
        <w:pStyle w:val="FirstParagraph"/>
      </w:pPr>
      <w:r>
        <w:t xml:space="preserve">Сохраняем значение:</w:t>
      </w:r>
    </w:p>
    <w:p>
      <w:pPr>
        <w:pStyle w:val="BodyText"/>
      </w:pPr>
      <w:r>
        <w:rPr>
          <w:rStyle w:val="VerbatimChar"/>
        </w:rPr>
        <w:t xml:space="preserve">Возраст участника интенсива</w:t>
      </w:r>
    </w:p>
    <w:bookmarkStart w:id="39" w:name="если-игроку-младше-12-лет"/>
    <w:p>
      <w:pPr>
        <w:pStyle w:val="Heading3"/>
      </w:pPr>
      <w:r>
        <w:t xml:space="preserve">Если игроку младше 12 лет</w:t>
      </w:r>
    </w:p>
    <w:p>
      <w:pPr>
        <w:pStyle w:val="FirstParagraph"/>
      </w:pPr>
      <w:r>
        <w:t xml:space="preserve">Сообщение:</w:t>
      </w:r>
    </w:p>
    <w:p>
      <w:pPr>
        <w:pStyle w:val="BodyText"/>
      </w:pPr>
      <w:r>
        <w:t xml:space="preserve">«Основная программа интенсива рассчитана на участников от 12 лет.</w:t>
      </w:r>
    </w:p>
    <w:p>
      <w:pPr>
        <w:pStyle w:val="BodyText"/>
      </w:pPr>
      <w:r>
        <w:t xml:space="preserve">Мы можем передать запрос менеджеру, чтобы он уточнил у тренера, возможен ли подходящий формат».</w:t>
      </w:r>
    </w:p>
    <w:p>
      <w:pPr>
        <w:pStyle w:val="BodyText"/>
      </w:pPr>
      <w:r>
        <w:t xml:space="preserve">Кнопки:</w:t>
      </w:r>
    </w:p>
    <w:p>
      <w:pPr>
        <w:pStyle w:val="Compact"/>
        <w:numPr>
          <w:ilvl w:val="0"/>
          <w:numId w:val="1018"/>
        </w:numPr>
      </w:pPr>
      <w:r>
        <w:t xml:space="preserve">Передать менеджеру</w:t>
      </w:r>
    </w:p>
    <w:p>
      <w:pPr>
        <w:pStyle w:val="Compact"/>
        <w:numPr>
          <w:ilvl w:val="0"/>
          <w:numId w:val="1018"/>
        </w:numPr>
      </w:pPr>
      <w:r>
        <w:t xml:space="preserve">Посмотреть другие тренировки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1" w:name="шаг-3.-определение-уровня-в-cs2"/>
    <w:p>
      <w:pPr>
        <w:pStyle w:val="Heading2"/>
      </w:pPr>
      <w:r>
        <w:t xml:space="preserve">Шаг 3. Определение уровня в CS2</w:t>
      </w:r>
    </w:p>
    <w:p>
      <w:pPr>
        <w:pStyle w:val="FirstParagraph"/>
      </w:pPr>
      <w:r>
        <w:t xml:space="preserve">Сообщение:</w:t>
      </w:r>
    </w:p>
    <w:p>
      <w:pPr>
        <w:pStyle w:val="BodyText"/>
      </w:pPr>
      <w:r>
        <w:t xml:space="preserve">«Какой сейчас уровень в CS2?»</w:t>
      </w:r>
    </w:p>
    <w:p>
      <w:pPr>
        <w:pStyle w:val="BodyText"/>
      </w:pPr>
      <w:r>
        <w:t xml:space="preserve">Кнопки:</w:t>
      </w:r>
    </w:p>
    <w:p>
      <w:pPr>
        <w:pStyle w:val="Compact"/>
        <w:numPr>
          <w:ilvl w:val="0"/>
          <w:numId w:val="1019"/>
        </w:numPr>
      </w:pPr>
      <w:r>
        <w:t xml:space="preserve">Только начинаю</w:t>
      </w:r>
    </w:p>
    <w:p>
      <w:pPr>
        <w:pStyle w:val="Compact"/>
        <w:numPr>
          <w:ilvl w:val="0"/>
          <w:numId w:val="1019"/>
        </w:numPr>
      </w:pPr>
      <w:r>
        <w:t xml:space="preserve">Уже знаю основы</w:t>
      </w:r>
    </w:p>
    <w:p>
      <w:pPr>
        <w:pStyle w:val="Compact"/>
        <w:numPr>
          <w:ilvl w:val="0"/>
          <w:numId w:val="1019"/>
        </w:numPr>
      </w:pPr>
      <w:r>
        <w:t xml:space="preserve">Играю регулярно</w:t>
      </w:r>
    </w:p>
    <w:p>
      <w:pPr>
        <w:pStyle w:val="Compact"/>
        <w:numPr>
          <w:ilvl w:val="0"/>
          <w:numId w:val="1019"/>
        </w:numPr>
      </w:pPr>
      <w:r>
        <w:t xml:space="preserve">Есть рейтинг или командный опыт</w:t>
      </w:r>
    </w:p>
    <w:p>
      <w:pPr>
        <w:pStyle w:val="FirstParagraph"/>
      </w:pPr>
      <w:r>
        <w:t xml:space="preserve">Сохраняем значение:</w:t>
      </w:r>
    </w:p>
    <w:p>
      <w:pPr>
        <w:pStyle w:val="BodyText"/>
      </w:pPr>
      <w:r>
        <w:rPr>
          <w:rStyle w:val="VerbatimChar"/>
        </w:rPr>
        <w:t xml:space="preserve">Уровень CS2</w:t>
      </w:r>
    </w:p>
    <w:p>
      <w:r>
        <w:pict>
          <v:rect style="width:0;height:1.5pt" o:hralign="center" o:hrstd="t" o:hr="t"/>
        </w:pict>
      </w:r>
    </w:p>
    <w:bookmarkEnd w:id="41"/>
    <w:bookmarkStart w:id="42" w:name="шаг-4.-переход-к-оплате"/>
    <w:p>
      <w:pPr>
        <w:pStyle w:val="Heading2"/>
      </w:pPr>
      <w:r>
        <w:t xml:space="preserve">Шаг 4. Переход к оплате</w:t>
      </w:r>
    </w:p>
    <w:p>
      <w:pPr>
        <w:pStyle w:val="FirstParagraph"/>
      </w:pPr>
      <w:r>
        <w:t xml:space="preserve">После выбора уровня бот отправляет:</w:t>
      </w:r>
    </w:p>
    <w:p>
      <w:pPr>
        <w:pStyle w:val="BodyText"/>
      </w:pPr>
      <w:r>
        <w:t xml:space="preserve">«Отлично! Можно забронировать место и оплатить участие на сайте.</w:t>
      </w:r>
    </w:p>
    <w:p>
      <w:pPr>
        <w:pStyle w:val="BodyText"/>
      </w:pPr>
      <w:r>
        <w:t xml:space="preserve">Стоимость — 1 990 ₽ за все 4 тренировки.</w:t>
      </w:r>
    </w:p>
    <w:p>
      <w:pPr>
        <w:pStyle w:val="BodyText"/>
      </w:pPr>
      <w:r>
        <w:t xml:space="preserve">После оплаты менеджер подтвердит участие и пришлёт организационную информацию в этот диалог».</w:t>
      </w:r>
    </w:p>
    <w:p>
      <w:pPr>
        <w:pStyle w:val="BodyText"/>
      </w:pPr>
      <w:r>
        <w:t xml:space="preserve">Кнопки:</w:t>
      </w:r>
    </w:p>
    <w:p>
      <w:pPr>
        <w:pStyle w:val="Compact"/>
        <w:numPr>
          <w:ilvl w:val="0"/>
          <w:numId w:val="1020"/>
        </w:numPr>
      </w:pPr>
      <w:r>
        <w:t xml:space="preserve">Оплатить интенсив</w:t>
      </w:r>
    </w:p>
    <w:p>
      <w:pPr>
        <w:pStyle w:val="Compact"/>
        <w:numPr>
          <w:ilvl w:val="0"/>
          <w:numId w:val="1020"/>
        </w:numPr>
      </w:pPr>
      <w:r>
        <w:t xml:space="preserve">Сначала задать вопрос</w:t>
      </w:r>
    </w:p>
    <w:p>
      <w:pPr>
        <w:pStyle w:val="Compact"/>
        <w:numPr>
          <w:ilvl w:val="0"/>
          <w:numId w:val="1020"/>
        </w:numPr>
      </w:pPr>
      <w:r>
        <w:t xml:space="preserve">Вернуться в меню</w:t>
      </w:r>
    </w:p>
    <w:p>
      <w:pPr>
        <w:pStyle w:val="FirstParagraph"/>
      </w:pPr>
      <w:r>
        <w:t xml:space="preserve">Кнопка «Оплатить интенсив» ведёт на:</w:t>
      </w:r>
    </w:p>
    <w:p>
      <w:pPr>
        <w:pStyle w:val="BodyText"/>
      </w:pPr>
      <w:r>
        <w:rPr>
          <w:rStyle w:val="VerbatimChar"/>
        </w:rPr>
        <w:t xml:space="preserve">{{ссылка_на_оплату_летнего_интенсива}}</w:t>
      </w:r>
    </w:p>
    <w:p>
      <w:pPr>
        <w:pStyle w:val="BodyText"/>
      </w:pPr>
      <w:r>
        <w:t xml:space="preserve">После нажатия:</w:t>
      </w:r>
    </w:p>
    <w:p>
      <w:pPr>
        <w:pStyle w:val="BodyText"/>
      </w:pPr>
      <w:r>
        <w:t xml:space="preserve">«Вы переходите на страницу оплаты.</w:t>
      </w:r>
    </w:p>
    <w:p>
      <w:pPr>
        <w:pStyle w:val="BodyText"/>
      </w:pPr>
      <w:r>
        <w:t xml:space="preserve">Если ссылка не откроется или возникнет вопрос, нажмите кнопку ниже».</w:t>
      </w:r>
    </w:p>
    <w:p>
      <w:pPr>
        <w:pStyle w:val="BodyText"/>
      </w:pPr>
      <w:r>
        <w:t xml:space="preserve">Кнопки:</w:t>
      </w:r>
    </w:p>
    <w:p>
      <w:pPr>
        <w:pStyle w:val="Compact"/>
        <w:numPr>
          <w:ilvl w:val="0"/>
          <w:numId w:val="1021"/>
        </w:numPr>
      </w:pPr>
      <w:r>
        <w:t xml:space="preserve">Перейти к оплате</w:t>
      </w:r>
    </w:p>
    <w:p>
      <w:pPr>
        <w:pStyle w:val="Compact"/>
        <w:numPr>
          <w:ilvl w:val="0"/>
          <w:numId w:val="1021"/>
        </w:numPr>
      </w:pPr>
      <w:r>
        <w:t xml:space="preserve">Проблема с оплатой</w:t>
      </w:r>
    </w:p>
    <w:p>
      <w:pPr>
        <w:pStyle w:val="Compact"/>
        <w:numPr>
          <w:ilvl w:val="0"/>
          <w:numId w:val="1021"/>
        </w:numPr>
      </w:pPr>
      <w:r>
        <w:t xml:space="preserve">Задать вопрос</w:t>
      </w:r>
    </w:p>
    <w:p>
      <w:pPr>
        <w:pStyle w:val="FirstParagraph"/>
      </w:pPr>
      <w:r>
        <w:t xml:space="preserve">Если пользователь выбирает «Проблема с оплатой», диалог передаётся менеджеру с пометкой</w:t>
      </w:r>
      <w:r>
        <w:t xml:space="preserve"> </w:t>
      </w:r>
      <w:r>
        <w:rPr>
          <w:rStyle w:val="VerbatimChar"/>
        </w:rPr>
        <w:t xml:space="preserve">Проблема с оплатой интенсива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42"/>
    <w:bookmarkStart w:id="43" w:name="вопрос-по-интенсиву"/>
    <w:p>
      <w:pPr>
        <w:pStyle w:val="Heading2"/>
      </w:pPr>
      <w:r>
        <w:t xml:space="preserve">Вопрос по интенсиву</w:t>
      </w:r>
    </w:p>
    <w:p>
      <w:pPr>
        <w:pStyle w:val="FirstParagraph"/>
      </w:pPr>
      <w:r>
        <w:t xml:space="preserve">Если пользователь нажал «Задать вопрос», бот отправляет:</w:t>
      </w:r>
    </w:p>
    <w:p>
      <w:pPr>
        <w:pStyle w:val="BodyText"/>
      </w:pPr>
      <w:r>
        <w:t xml:space="preserve">«Напишите вопрос одним сообщением.</w:t>
      </w:r>
    </w:p>
    <w:p>
      <w:pPr>
        <w:pStyle w:val="BodyText"/>
      </w:pPr>
      <w:r>
        <w:t xml:space="preserve">Менеджер получит информацию, которую мы уже собрали:</w:t>
      </w:r>
    </w:p>
    <w:p>
      <w:pPr>
        <w:pStyle w:val="BodyText"/>
      </w:pPr>
      <w:r>
        <w:t xml:space="preserve">Интерес: летний интенсив CS2</w:t>
      </w:r>
      <w:r>
        <w:br/>
      </w:r>
      <w:r>
        <w:t xml:space="preserve">Возраст: {{возраст}}</w:t>
      </w:r>
      <w:r>
        <w:br/>
      </w:r>
      <w:r>
        <w:t xml:space="preserve">Уровень: {{уровень}}»</w:t>
      </w:r>
    </w:p>
    <w:p>
      <w:pPr>
        <w:pStyle w:val="BodyText"/>
      </w:pPr>
      <w:r>
        <w:t xml:space="preserve">После ответа:</w:t>
      </w:r>
    </w:p>
    <w:p>
      <w:pPr>
        <w:pStyle w:val="BodyText"/>
      </w:pPr>
      <w:r>
        <w:t xml:space="preserve">«Спасибо! Передаю вопрос менеджеру».</w:t>
      </w:r>
    </w:p>
    <w:p>
      <w:pPr>
        <w:pStyle w:val="BodyText"/>
      </w:pPr>
      <w:r>
        <w:t xml:space="preserve">Дополнительные кнопки:</w:t>
      </w:r>
    </w:p>
    <w:p>
      <w:pPr>
        <w:pStyle w:val="Compact"/>
        <w:numPr>
          <w:ilvl w:val="0"/>
          <w:numId w:val="1022"/>
        </w:numPr>
      </w:pPr>
      <w:r>
        <w:t xml:space="preserve">Оплатить интенсив</w:t>
      </w:r>
    </w:p>
    <w:p>
      <w:pPr>
        <w:pStyle w:val="Compact"/>
        <w:numPr>
          <w:ilvl w:val="0"/>
          <w:numId w:val="1022"/>
        </w:numPr>
      </w:pPr>
      <w:r>
        <w:t xml:space="preserve">Посмотреть другие тренировки</w:t>
      </w:r>
    </w:p>
    <w:p>
      <w:r>
        <w:pict>
          <v:rect style="width:0;height:1.5pt" o:hralign="center" o:hrstd="t" o:hr="t"/>
        </w:pict>
      </w:r>
    </w:p>
    <w:bookmarkEnd w:id="43"/>
    <w:bookmarkEnd w:id="44"/>
    <w:bookmarkStart w:id="45" w:name="передача-диалога-менеджеру"/>
    <w:p>
      <w:pPr>
        <w:pStyle w:val="Heading1"/>
      </w:pPr>
      <w:r>
        <w:t xml:space="preserve">11. Передача диалога менеджеру</w:t>
      </w:r>
    </w:p>
    <w:p>
      <w:pPr>
        <w:pStyle w:val="FirstParagraph"/>
      </w:pPr>
      <w:r>
        <w:t xml:space="preserve">При передаче диалога менеджеру должна формироваться краткая карточка пользователя.</w:t>
      </w:r>
    </w:p>
    <w:p>
      <w:pPr>
        <w:pStyle w:val="BodyText"/>
      </w:pPr>
      <w:r>
        <w:t xml:space="preserve">Пример:</w:t>
      </w:r>
    </w:p>
    <w:p>
      <w:pPr>
        <w:pStyle w:val="BodyText"/>
      </w:pPr>
      <w:r>
        <w:t xml:space="preserve">«Новый запрос из бота.</w:t>
      </w:r>
    </w:p>
    <w:p>
      <w:pPr>
        <w:pStyle w:val="BodyText"/>
      </w:pPr>
      <w:r>
        <w:t xml:space="preserve">Источник: кодовое слово</w:t>
      </w:r>
      <w:r>
        <w:t xml:space="preserve"> </w:t>
      </w:r>
      <w:r>
        <w:t xml:space="preserve">“лето”</w:t>
      </w:r>
      <w:r>
        <w:t xml:space="preserve"> </w:t>
      </w:r>
      <w:r>
        <w:t xml:space="preserve">/ основное меню</w:t>
      </w:r>
      <w:r>
        <w:br/>
      </w:r>
      <w:r>
        <w:t xml:space="preserve">Кто обращается: родитель / игрок</w:t>
      </w:r>
      <w:r>
        <w:br/>
      </w:r>
      <w:r>
        <w:t xml:space="preserve">Возраст игрока: 14–15 лет</w:t>
      </w:r>
      <w:r>
        <w:br/>
      </w:r>
      <w:r>
        <w:t xml:space="preserve">Игра: CS2</w:t>
      </w:r>
      <w:r>
        <w:br/>
      </w:r>
      <w:r>
        <w:t xml:space="preserve">Уровень: играет регулярно</w:t>
      </w:r>
      <w:r>
        <w:br/>
      </w:r>
      <w:r>
        <w:t xml:space="preserve">Интересующий формат: групповые тренировки</w:t>
      </w:r>
      <w:r>
        <w:br/>
      </w:r>
      <w:r>
        <w:t xml:space="preserve">Интерес: пробное / абонемент / летний интенсив</w:t>
      </w:r>
      <w:r>
        <w:br/>
      </w:r>
      <w:r>
        <w:t xml:space="preserve">Выбранный тариф: 4 занятия / 8 занятий</w:t>
      </w:r>
      <w:r>
        <w:br/>
      </w:r>
      <w:r>
        <w:t xml:space="preserve">Сообщение пользователя: {{текст_сообщения}}»</w:t>
      </w:r>
    </w:p>
    <w:p>
      <w:pPr>
        <w:pStyle w:val="BodyText"/>
      </w:pPr>
      <w:r>
        <w:t xml:space="preserve">Если какое-либо поле пользователь ещё не заполнял, его не нужно показывать как пустое.</w:t>
      </w:r>
    </w:p>
    <w:p>
      <w:pPr>
        <w:pStyle w:val="BodyText"/>
      </w:pPr>
      <w:r>
        <w:t xml:space="preserve">Менеджер должен видеть историю диалога и все сохранённые ответы.</w:t>
      </w:r>
    </w:p>
    <w:p>
      <w:pPr>
        <w:pStyle w:val="BodyText"/>
      </w:pPr>
      <w:r>
        <w:t xml:space="preserve">После передачи менеджеру бот не должен снова запускать автоматическую ветку на каждое новое сообщение пользователя.</w:t>
      </w:r>
    </w:p>
    <w:p>
      <w:r>
        <w:pict>
          <v:rect style="width:0;height:1.5pt" o:hralign="center" o:hrstd="t" o:hr="t"/>
        </w:pict>
      </w:r>
    </w:p>
    <w:bookmarkEnd w:id="45"/>
    <w:bookmarkStart w:id="46" w:name="метки-пользователей"/>
    <w:p>
      <w:pPr>
        <w:pStyle w:val="Heading1"/>
      </w:pPr>
      <w:r>
        <w:t xml:space="preserve">12. Метки пользователей</w:t>
      </w:r>
    </w:p>
    <w:p>
      <w:pPr>
        <w:pStyle w:val="FirstParagraph"/>
      </w:pPr>
      <w:r>
        <w:t xml:space="preserve">Необходимо настроить следующие метки: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bot_started</w:t>
      </w:r>
      <w:r>
        <w:t xml:space="preserve"> </w:t>
      </w:r>
      <w:r>
        <w:t xml:space="preserve">— пользователь запустил бота;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source_main_menu</w:t>
      </w:r>
      <w:r>
        <w:t xml:space="preserve"> </w:t>
      </w:r>
      <w:r>
        <w:t xml:space="preserve">— пользователь пришёл через основное меню;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source_keyword_summer</w:t>
      </w:r>
      <w:r>
        <w:t xml:space="preserve"> </w:t>
      </w:r>
      <w:r>
        <w:t xml:space="preserve">— пользователь написал кодовое слово «лето»;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role_player</w:t>
      </w:r>
      <w:r>
        <w:t xml:space="preserve"> </w:t>
      </w:r>
      <w:r>
        <w:t xml:space="preserve">— пишет сам игрок;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role_parent</w:t>
      </w:r>
      <w:r>
        <w:t xml:space="preserve"> </w:t>
      </w:r>
      <w:r>
        <w:t xml:space="preserve">— пишет родитель;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game_cs2</w:t>
      </w:r>
      <w:r>
        <w:t xml:space="preserve"> </w:t>
      </w:r>
      <w:r>
        <w:t xml:space="preserve">— выбрана CS2;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game_dota2</w:t>
      </w:r>
      <w:r>
        <w:t xml:space="preserve"> </w:t>
      </w:r>
      <w:r>
        <w:t xml:space="preserve">— выбрана Dota 2;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game_wot</w:t>
      </w:r>
      <w:r>
        <w:t xml:space="preserve"> </w:t>
      </w:r>
      <w:r>
        <w:t xml:space="preserve">— выбрана World of Tanks;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game_other</w:t>
      </w:r>
      <w:r>
        <w:t xml:space="preserve"> </w:t>
      </w:r>
      <w:r>
        <w:t xml:space="preserve">— выбрана другая игра;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format_group</w:t>
      </w:r>
      <w:r>
        <w:t xml:space="preserve"> </w:t>
      </w:r>
      <w:r>
        <w:t xml:space="preserve">— выбран групповой формат;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format_individual</w:t>
      </w:r>
      <w:r>
        <w:t xml:space="preserve"> </w:t>
      </w:r>
      <w:r>
        <w:t xml:space="preserve">— выбран индивидуальный формат;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format_help</w:t>
      </w:r>
      <w:r>
        <w:t xml:space="preserve"> </w:t>
      </w:r>
      <w:r>
        <w:t xml:space="preserve">— пользователь не определился;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interest_trial</w:t>
      </w:r>
      <w:r>
        <w:t xml:space="preserve"> </w:t>
      </w:r>
      <w:r>
        <w:t xml:space="preserve">— пользователь выбрал пробное;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interest_summer_intensive</w:t>
      </w:r>
      <w:r>
        <w:t xml:space="preserve"> </w:t>
      </w:r>
      <w:r>
        <w:t xml:space="preserve">— пользователь заинтересован в интенсиве;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clicked_payment</w:t>
      </w:r>
      <w:r>
        <w:t xml:space="preserve"> </w:t>
      </w:r>
      <w:r>
        <w:t xml:space="preserve">— пользователь нажал кнопку оплаты;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manager_requested</w:t>
      </w:r>
      <w:r>
        <w:t xml:space="preserve"> </w:t>
      </w:r>
      <w:r>
        <w:t xml:space="preserve">— пользователь запросил менеджера;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payment_problem</w:t>
      </w:r>
      <w:r>
        <w:t xml:space="preserve"> </w:t>
      </w:r>
      <w:r>
        <w:t xml:space="preserve">— возникла проблема с оплатой;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lead_hot</w:t>
      </w:r>
      <w:r>
        <w:t xml:space="preserve"> </w:t>
      </w:r>
      <w:r>
        <w:t xml:space="preserve">— пользователь выбрал конкретный тариф, интенсив или оплату.</w:t>
      </w:r>
    </w:p>
    <w:p>
      <w:r>
        <w:pict>
          <v:rect style="width:0;height:1.5pt" o:hralign="center" o:hrstd="t" o:hr="t"/>
        </w:pict>
      </w:r>
    </w:p>
    <w:bookmarkEnd w:id="46"/>
    <w:bookmarkStart w:id="47" w:name="сохраняемые-данные"/>
    <w:p>
      <w:pPr>
        <w:pStyle w:val="Heading1"/>
      </w:pPr>
      <w:r>
        <w:t xml:space="preserve">13. Сохраняемые данные</w:t>
      </w:r>
    </w:p>
    <w:p>
      <w:pPr>
        <w:pStyle w:val="FirstParagraph"/>
      </w:pPr>
      <w:r>
        <w:t xml:space="preserve">Бот должен сохранять:</w:t>
      </w:r>
    </w:p>
    <w:p>
      <w:pPr>
        <w:pStyle w:val="Compact"/>
        <w:numPr>
          <w:ilvl w:val="0"/>
          <w:numId w:val="1024"/>
        </w:numPr>
      </w:pPr>
      <w:r>
        <w:t xml:space="preserve">источник обращения;</w:t>
      </w:r>
    </w:p>
    <w:p>
      <w:pPr>
        <w:pStyle w:val="Compact"/>
        <w:numPr>
          <w:ilvl w:val="0"/>
          <w:numId w:val="1024"/>
        </w:numPr>
      </w:pPr>
      <w:r>
        <w:t xml:space="preserve">кодовое слово;</w:t>
      </w:r>
    </w:p>
    <w:p>
      <w:pPr>
        <w:pStyle w:val="Compact"/>
        <w:numPr>
          <w:ilvl w:val="0"/>
          <w:numId w:val="1024"/>
        </w:numPr>
      </w:pPr>
      <w:r>
        <w:t xml:space="preserve">роль пользователя;</w:t>
      </w:r>
    </w:p>
    <w:p>
      <w:pPr>
        <w:pStyle w:val="Compact"/>
        <w:numPr>
          <w:ilvl w:val="0"/>
          <w:numId w:val="1024"/>
        </w:numPr>
      </w:pPr>
      <w:r>
        <w:t xml:space="preserve">возраст игрока;</w:t>
      </w:r>
    </w:p>
    <w:p>
      <w:pPr>
        <w:pStyle w:val="Compact"/>
        <w:numPr>
          <w:ilvl w:val="0"/>
          <w:numId w:val="1024"/>
        </w:numPr>
      </w:pPr>
      <w:r>
        <w:t xml:space="preserve">выбранную игру;</w:t>
      </w:r>
    </w:p>
    <w:p>
      <w:pPr>
        <w:pStyle w:val="Compact"/>
        <w:numPr>
          <w:ilvl w:val="0"/>
          <w:numId w:val="1024"/>
        </w:numPr>
      </w:pPr>
      <w:r>
        <w:t xml:space="preserve">игровой уровень;</w:t>
      </w:r>
    </w:p>
    <w:p>
      <w:pPr>
        <w:pStyle w:val="Compact"/>
        <w:numPr>
          <w:ilvl w:val="0"/>
          <w:numId w:val="1024"/>
        </w:numPr>
      </w:pPr>
      <w:r>
        <w:t xml:space="preserve">интересующий формат;</w:t>
      </w:r>
    </w:p>
    <w:p>
      <w:pPr>
        <w:pStyle w:val="Compact"/>
        <w:numPr>
          <w:ilvl w:val="0"/>
          <w:numId w:val="1024"/>
        </w:numPr>
      </w:pPr>
      <w:r>
        <w:t xml:space="preserve">выбранный тариф;</w:t>
      </w:r>
    </w:p>
    <w:p>
      <w:pPr>
        <w:pStyle w:val="Compact"/>
        <w:numPr>
          <w:ilvl w:val="0"/>
          <w:numId w:val="1024"/>
        </w:numPr>
      </w:pPr>
      <w:r>
        <w:t xml:space="preserve">интерес к пробному занятию;</w:t>
      </w:r>
    </w:p>
    <w:p>
      <w:pPr>
        <w:pStyle w:val="Compact"/>
        <w:numPr>
          <w:ilvl w:val="0"/>
          <w:numId w:val="1024"/>
        </w:numPr>
      </w:pPr>
      <w:r>
        <w:t xml:space="preserve">интерес к летнему интенсиву;</w:t>
      </w:r>
    </w:p>
    <w:p>
      <w:pPr>
        <w:pStyle w:val="Compact"/>
        <w:numPr>
          <w:ilvl w:val="0"/>
          <w:numId w:val="1024"/>
        </w:numPr>
      </w:pPr>
      <w:r>
        <w:t xml:space="preserve">факт перехода к оплате;</w:t>
      </w:r>
    </w:p>
    <w:p>
      <w:pPr>
        <w:pStyle w:val="Compact"/>
        <w:numPr>
          <w:ilvl w:val="0"/>
          <w:numId w:val="1024"/>
        </w:numPr>
      </w:pPr>
      <w:r>
        <w:t xml:space="preserve">вопрос или комментарий пользователя;</w:t>
      </w:r>
    </w:p>
    <w:p>
      <w:pPr>
        <w:pStyle w:val="Compact"/>
        <w:numPr>
          <w:ilvl w:val="0"/>
          <w:numId w:val="1024"/>
        </w:numPr>
      </w:pPr>
      <w:r>
        <w:t xml:space="preserve">дату запуска бота;</w:t>
      </w:r>
    </w:p>
    <w:p>
      <w:pPr>
        <w:pStyle w:val="Compact"/>
        <w:numPr>
          <w:ilvl w:val="0"/>
          <w:numId w:val="1024"/>
        </w:numPr>
      </w:pPr>
      <w:r>
        <w:t xml:space="preserve">дату передачи менеджеру.</w:t>
      </w:r>
    </w:p>
    <w:p>
      <w:r>
        <w:pict>
          <v:rect style="width:0;height:1.5pt" o:hralign="center" o:hrstd="t" o:hr="t"/>
        </w:pict>
      </w:r>
    </w:p>
    <w:bookmarkEnd w:id="47"/>
    <w:bookmarkStart w:id="48" w:name="требования-к-ссылкам"/>
    <w:p>
      <w:pPr>
        <w:pStyle w:val="Heading1"/>
      </w:pPr>
      <w:r>
        <w:t xml:space="preserve">14. Требования к ссылкам</w:t>
      </w:r>
    </w:p>
    <w:p>
      <w:pPr>
        <w:pStyle w:val="FirstParagraph"/>
      </w:pPr>
      <w:r>
        <w:t xml:space="preserve">Все кнопки должны вести на конкретные страницы, соответствующие выбранному действию.</w:t>
      </w:r>
    </w:p>
    <w:p>
      <w:pPr>
        <w:pStyle w:val="BodyText"/>
      </w:pPr>
      <w:r>
        <w:t xml:space="preserve">Необходимые ссылки:</w:t>
      </w:r>
    </w:p>
    <w:p>
      <w:pPr>
        <w:pStyle w:val="Compact"/>
        <w:numPr>
          <w:ilvl w:val="0"/>
          <w:numId w:val="1025"/>
        </w:numPr>
      </w:pPr>
      <w:r>
        <w:rPr>
          <w:rStyle w:val="VerbatimChar"/>
        </w:rPr>
        <w:t xml:space="preserve">{{ссылка_на_запись_на_пробное}}</w:t>
      </w:r>
    </w:p>
    <w:p>
      <w:pPr>
        <w:pStyle w:val="Compact"/>
        <w:numPr>
          <w:ilvl w:val="0"/>
          <w:numId w:val="1025"/>
        </w:numPr>
      </w:pPr>
      <w:r>
        <w:rPr>
          <w:rStyle w:val="VerbatimChar"/>
        </w:rPr>
        <w:t xml:space="preserve">{{ссылка_на_страницу_с_тарифами}}</w:t>
      </w:r>
    </w:p>
    <w:p>
      <w:pPr>
        <w:pStyle w:val="Compact"/>
        <w:numPr>
          <w:ilvl w:val="0"/>
          <w:numId w:val="1025"/>
        </w:numPr>
      </w:pPr>
      <w:r>
        <w:rPr>
          <w:rStyle w:val="VerbatimChar"/>
        </w:rPr>
        <w:t xml:space="preserve">{{ссылка_на_оплату_группы_4}}</w:t>
      </w:r>
    </w:p>
    <w:p>
      <w:pPr>
        <w:pStyle w:val="Compact"/>
        <w:numPr>
          <w:ilvl w:val="0"/>
          <w:numId w:val="1025"/>
        </w:numPr>
      </w:pPr>
      <w:r>
        <w:rPr>
          <w:rStyle w:val="VerbatimChar"/>
        </w:rPr>
        <w:t xml:space="preserve">{{ссылка_на_оплату_группы_8}}</w:t>
      </w:r>
    </w:p>
    <w:p>
      <w:pPr>
        <w:pStyle w:val="Compact"/>
        <w:numPr>
          <w:ilvl w:val="0"/>
          <w:numId w:val="1025"/>
        </w:numPr>
      </w:pPr>
      <w:r>
        <w:rPr>
          <w:rStyle w:val="VerbatimChar"/>
        </w:rPr>
        <w:t xml:space="preserve">{{ссылка_на_оплату_индивидуальной_1}}</w:t>
      </w:r>
    </w:p>
    <w:p>
      <w:pPr>
        <w:pStyle w:val="Compact"/>
        <w:numPr>
          <w:ilvl w:val="0"/>
          <w:numId w:val="1025"/>
        </w:numPr>
      </w:pPr>
      <w:r>
        <w:rPr>
          <w:rStyle w:val="VerbatimChar"/>
        </w:rPr>
        <w:t xml:space="preserve">{{ссылка_на_оплату_индивидуальных_4}}</w:t>
      </w:r>
    </w:p>
    <w:p>
      <w:pPr>
        <w:pStyle w:val="Compact"/>
        <w:numPr>
          <w:ilvl w:val="0"/>
          <w:numId w:val="1025"/>
        </w:numPr>
      </w:pPr>
      <w:r>
        <w:rPr>
          <w:rStyle w:val="VerbatimChar"/>
        </w:rPr>
        <w:t xml:space="preserve">{{ссылка_на_оплату_индивидуальных_8}}</w:t>
      </w:r>
    </w:p>
    <w:p>
      <w:pPr>
        <w:pStyle w:val="Compact"/>
        <w:numPr>
          <w:ilvl w:val="0"/>
          <w:numId w:val="1025"/>
        </w:numPr>
      </w:pPr>
      <w:r>
        <w:rPr>
          <w:rStyle w:val="VerbatimChar"/>
        </w:rPr>
        <w:t xml:space="preserve">{{ссылка_на_оплату_летнего_интенсива}}</w:t>
      </w:r>
    </w:p>
    <w:p>
      <w:pPr>
        <w:pStyle w:val="FirstParagraph"/>
      </w:pPr>
      <w:r>
        <w:t xml:space="preserve">Для аналитики в ссылки желательно добавить UTM-метки.</w:t>
      </w:r>
    </w:p>
    <w:p>
      <w:pPr>
        <w:pStyle w:val="BodyText"/>
      </w:pPr>
      <w:r>
        <w:t xml:space="preserve">Пример для летнего интенсива:</w:t>
      </w:r>
    </w:p>
    <w:p>
      <w:pPr>
        <w:pStyle w:val="BodyText"/>
      </w:pPr>
      <w:r>
        <w:rPr>
          <w:rStyle w:val="VerbatimChar"/>
        </w:rPr>
        <w:t xml:space="preserve">?utm_source=vk&amp;utm_medium=bot&amp;utm_campaign=summer_intensive</w:t>
      </w:r>
    </w:p>
    <w:p>
      <w:pPr>
        <w:pStyle w:val="BodyText"/>
      </w:pPr>
      <w:r>
        <w:t xml:space="preserve">Пример для основной ветки:</w:t>
      </w:r>
    </w:p>
    <w:p>
      <w:pPr>
        <w:pStyle w:val="BodyText"/>
      </w:pPr>
      <w:r>
        <w:rPr>
          <w:rStyle w:val="VerbatimChar"/>
        </w:rPr>
        <w:t xml:space="preserve">?utm_source=vk&amp;utm_medium=bot&amp;utm_campaign=main_bot</w:t>
      </w:r>
    </w:p>
    <w:p>
      <w:r>
        <w:pict>
          <v:rect style="width:0;height:1.5pt" o:hralign="center" o:hrstd="t" o:hr="t"/>
        </w:pict>
      </w:r>
    </w:p>
    <w:bookmarkEnd w:id="48"/>
    <w:bookmarkStart w:id="49" w:name="общие-требования-к-работе-бота"/>
    <w:p>
      <w:pPr>
        <w:pStyle w:val="Heading1"/>
      </w:pPr>
      <w:r>
        <w:t xml:space="preserve">15. Общие требования к работе бота</w:t>
      </w:r>
    </w:p>
    <w:p>
      <w:pPr>
        <w:numPr>
          <w:ilvl w:val="0"/>
          <w:numId w:val="1026"/>
        </w:numPr>
      </w:pPr>
      <w:r>
        <w:t xml:space="preserve">На каждом этапе задаётся только один вопрос.</w:t>
      </w:r>
    </w:p>
    <w:p>
      <w:pPr>
        <w:numPr>
          <w:ilvl w:val="0"/>
          <w:numId w:val="1026"/>
        </w:numPr>
      </w:pPr>
      <w:r>
        <w:t xml:space="preserve">Пользователь всегда должен понимать, что произойдёт после нажатия кнопки.</w:t>
      </w:r>
    </w:p>
    <w:p>
      <w:pPr>
        <w:numPr>
          <w:ilvl w:val="0"/>
          <w:numId w:val="1026"/>
        </w:numPr>
      </w:pPr>
      <w:r>
        <w:t xml:space="preserve">В любой основной ветке должна быть возможность:</w:t>
      </w:r>
    </w:p>
    <w:p>
      <w:pPr>
        <w:pStyle w:val="Compact"/>
        <w:numPr>
          <w:ilvl w:val="1"/>
          <w:numId w:val="1027"/>
        </w:numPr>
      </w:pPr>
      <w:r>
        <w:t xml:space="preserve">вернуться назад;</w:t>
      </w:r>
    </w:p>
    <w:p>
      <w:pPr>
        <w:pStyle w:val="Compact"/>
        <w:numPr>
          <w:ilvl w:val="1"/>
          <w:numId w:val="1027"/>
        </w:numPr>
      </w:pPr>
      <w:r>
        <w:t xml:space="preserve">вернуться в главное меню;</w:t>
      </w:r>
    </w:p>
    <w:p>
      <w:pPr>
        <w:pStyle w:val="Compact"/>
        <w:numPr>
          <w:ilvl w:val="1"/>
          <w:numId w:val="1027"/>
        </w:numPr>
      </w:pPr>
      <w:r>
        <w:t xml:space="preserve">задать вопрос менеджеру.</w:t>
      </w:r>
    </w:p>
    <w:p>
      <w:pPr>
        <w:numPr>
          <w:ilvl w:val="0"/>
          <w:numId w:val="1026"/>
        </w:numPr>
      </w:pPr>
      <w:r>
        <w:t xml:space="preserve">Повторно спрашивать уже сохранённые данные нельзя.</w:t>
      </w:r>
    </w:p>
    <w:p>
      <w:pPr>
        <w:numPr>
          <w:ilvl w:val="0"/>
          <w:numId w:val="1026"/>
        </w:numPr>
      </w:pPr>
      <w:r>
        <w:t xml:space="preserve">Если пользователь начал ветку «лето», а затем решил посмотреть обычные тренировки, его данные о возрасте и уровне желательно сохранить.</w:t>
      </w:r>
    </w:p>
    <w:p>
      <w:pPr>
        <w:numPr>
          <w:ilvl w:val="0"/>
          <w:numId w:val="1026"/>
        </w:numPr>
      </w:pPr>
      <w:r>
        <w:t xml:space="preserve">Если пользователь выбрал конкретный тариф или нажал кнопку оплаты, ему ставится метка горячего лида.</w:t>
      </w:r>
    </w:p>
    <w:p>
      <w:pPr>
        <w:numPr>
          <w:ilvl w:val="0"/>
          <w:numId w:val="1026"/>
        </w:numPr>
      </w:pPr>
      <w:r>
        <w:t xml:space="preserve">Если пользователь написал текст вместо нажатия кнопки, бот должен либо распознать ответ, либо предложить доступные кнопки повторно.</w:t>
      </w:r>
    </w:p>
    <w:p>
      <w:pPr>
        <w:numPr>
          <w:ilvl w:val="0"/>
          <w:numId w:val="1026"/>
        </w:numPr>
      </w:pPr>
      <w:r>
        <w:t xml:space="preserve">Если сообщение не распознано, бот отвечает:</w:t>
      </w:r>
    </w:p>
    <w:p>
      <w:pPr>
        <w:pStyle w:val="FirstParagraph"/>
      </w:pPr>
      <w:r>
        <w:t xml:space="preserve">«Пока не получилось определить запрос. Выберите подходящий вариант или напишите вопрос менеджеру».</w:t>
      </w:r>
    </w:p>
    <w:p>
      <w:pPr>
        <w:pStyle w:val="BodyText"/>
      </w:pPr>
      <w:r>
        <w:t xml:space="preserve">Кнопки:</w:t>
      </w:r>
    </w:p>
    <w:p>
      <w:pPr>
        <w:pStyle w:val="Compact"/>
        <w:numPr>
          <w:ilvl w:val="0"/>
          <w:numId w:val="1028"/>
        </w:numPr>
      </w:pPr>
      <w:r>
        <w:t xml:space="preserve">Подобрать тренировку</w:t>
      </w:r>
    </w:p>
    <w:p>
      <w:pPr>
        <w:pStyle w:val="Compact"/>
        <w:numPr>
          <w:ilvl w:val="0"/>
          <w:numId w:val="1028"/>
        </w:numPr>
      </w:pPr>
      <w:r>
        <w:t xml:space="preserve">Летний интенсив CS2</w:t>
      </w:r>
    </w:p>
    <w:p>
      <w:pPr>
        <w:pStyle w:val="Compact"/>
        <w:numPr>
          <w:ilvl w:val="0"/>
          <w:numId w:val="1028"/>
        </w:numPr>
      </w:pPr>
      <w:r>
        <w:t xml:space="preserve">Посмотреть цены</w:t>
      </w:r>
    </w:p>
    <w:p>
      <w:pPr>
        <w:pStyle w:val="Compact"/>
        <w:numPr>
          <w:ilvl w:val="0"/>
          <w:numId w:val="1028"/>
        </w:numPr>
      </w:pPr>
      <w:r>
        <w:t xml:space="preserve">Задать вопрос</w:t>
      </w:r>
    </w:p>
    <w:p>
      <w:pPr>
        <w:numPr>
          <w:ilvl w:val="0"/>
          <w:numId w:val="1029"/>
        </w:numPr>
      </w:pPr>
      <w:r>
        <w:t xml:space="preserve">Если пользователь уже передан менеджеру, бот не должен мешать живой переписке.</w:t>
      </w:r>
    </w:p>
    <w:p>
      <w:pPr>
        <w:numPr>
          <w:ilvl w:val="0"/>
          <w:numId w:val="1029"/>
        </w:numPr>
      </w:pPr>
      <w:r>
        <w:t xml:space="preserve">Тексты, цены, даты интенсива и ссылки должны редактироваться без полного изменения всей логики бота.</w:t>
      </w:r>
    </w:p>
    <w:bookmarkEnd w:id="4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9">
    <w:nsid w:val="00A99419"/>
    <w:multiLevelType w:val="multilevel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</w:lvl>
    <w:lvl w:ilvl="2">
      <w:start w:val="9"/>
      <w:numFmt w:val="decimal"/>
      <w:lvlText w:val="%3."/>
      <w:lvlJc w:val="left"/>
      <w:pPr>
        <w:ind w:left="2160" w:hanging="360"/>
      </w:pPr>
    </w:lvl>
    <w:lvl w:ilvl="3">
      <w:start w:val="9"/>
      <w:numFmt w:val="decimal"/>
      <w:lvlText w:val="%4."/>
      <w:lvlJc w:val="left"/>
      <w:pPr>
        <w:ind w:left="2880" w:hanging="360"/>
      </w:pPr>
    </w:lvl>
    <w:lvl w:ilvl="4">
      <w:start w:val="9"/>
      <w:numFmt w:val="decimal"/>
      <w:lvlText w:val="%5."/>
      <w:lvlJc w:val="left"/>
      <w:pPr>
        <w:ind w:left="3600" w:hanging="360"/>
      </w:pPr>
    </w:lvl>
    <w:lvl w:ilvl="5">
      <w:start w:val="9"/>
      <w:numFmt w:val="decimal"/>
      <w:lvlText w:val="%6."/>
      <w:lvlJc w:val="left"/>
      <w:pPr>
        <w:ind w:left="4320" w:hanging="360"/>
      </w:pPr>
    </w:lvl>
    <w:lvl w:ilvl="6">
      <w:start w:val="9"/>
      <w:numFmt w:val="decimal"/>
      <w:lvlText w:val="%7."/>
      <w:lvlJc w:val="left"/>
      <w:pPr>
        <w:ind w:left="5040" w:hanging="360"/>
      </w:pPr>
    </w:lvl>
    <w:lvl w:ilvl="7">
      <w:start w:val="9"/>
      <w:numFmt w:val="decimal"/>
      <w:lvlText w:val="%8."/>
      <w:lvlJc w:val="left"/>
      <w:pPr>
        <w:ind w:left="5760" w:hanging="360"/>
      </w:pPr>
    </w:lvl>
    <w:lvl w:ilvl="8">
      <w:start w:val="9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7">
    <w:abstractNumId w:val="991"/>
  </w:num>
  <w:num w:numId="1028">
    <w:abstractNumId w:val="991"/>
  </w:num>
  <w:num w:numId="1029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2026-07-12T12:48:07Z</dcterms:created>
  <dcterms:modified xsi:type="dcterms:W3CDTF">2026-07-12T12:48:07Z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